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F413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135" w:rsidRDefault="006F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135" w:rsidRDefault="006F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6F4135" w:rsidRDefault="006F41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2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</w:t>
      </w:r>
      <w:r>
        <w:rPr>
          <w:rFonts w:ascii="Calibri" w:hAnsi="Calibri" w:cs="Calibri"/>
        </w:rP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rPr>
          <w:rFonts w:ascii="Calibri" w:hAnsi="Calibri" w:cs="Calibri"/>
        </w:rP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5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2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3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rPr>
          <w:rFonts w:ascii="Calibri" w:hAnsi="Calibri" w:cs="Calibri"/>
        </w:rP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8. В состав комиссии входят: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rPr>
          <w:rFonts w:ascii="Calibri" w:hAnsi="Calibri" w:cs="Calibri"/>
        </w:rPr>
        <w:lastRenderedPageBreak/>
        <w:t>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</w:t>
      </w:r>
      <w:r>
        <w:rPr>
          <w:rFonts w:ascii="Calibri" w:hAnsi="Calibri" w:cs="Calibri"/>
        </w:rP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1"/>
      <w:bookmarkEnd w:id="18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 xml:space="preserve">д) поступившее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 xml:space="preserve">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7"/>
      <w:bookmarkEnd w:id="20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</w:t>
      </w:r>
      <w:r>
        <w:rPr>
          <w:rFonts w:ascii="Calibri" w:hAnsi="Calibri" w:cs="Calibri"/>
        </w:rPr>
        <w:lastRenderedPageBreak/>
        <w:t>правило, рассматривается на очередном (плановом) заседании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6"/>
      <w:bookmarkEnd w:id="22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7"/>
      <w:bookmarkEnd w:id="23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Calibri" w:hAnsi="Calibri" w:cs="Calibri"/>
        </w:rP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5"/>
      <w:bookmarkEnd w:id="24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25.2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26 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</w:t>
      </w:r>
      <w:r>
        <w:rPr>
          <w:rFonts w:ascii="Calibri" w:hAnsi="Calibri" w:cs="Calibri"/>
        </w:rPr>
        <w:lastRenderedPageBreak/>
        <w:t>государственному служащему, а также по решению комиссии - иным заинтересованным лицам.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73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35" w:rsidRDefault="006F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35" w:rsidRDefault="006F41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0A75" w:rsidRDefault="000F0A75"/>
    <w:sectPr w:rsidR="000F0A75" w:rsidSect="001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4135"/>
    <w:rsid w:val="000F0A75"/>
    <w:rsid w:val="006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CF135CC0B4D541690472EC532A9BB87D3124A13542DF32FB6988CED05E6115F8A8D744E9C06Br7uFI" TargetMode="External"/><Relationship Id="rId18" Type="http://schemas.openxmlformats.org/officeDocument/2006/relationships/hyperlink" Target="consultantplus://offline/ref=27CF135CC0B4D541690472EC532A9BB87D3621AC3542DF32FB6988CED05E6115F8A8D744E9C66Er7u2I" TargetMode="External"/><Relationship Id="rId26" Type="http://schemas.openxmlformats.org/officeDocument/2006/relationships/hyperlink" Target="consultantplus://offline/ref=27CF135CC0B4D541690472EC532A9BB87D3621AC3442DF32FB6988CED05E6115F8A8D744E9C66Fr7u4I" TargetMode="External"/><Relationship Id="rId39" Type="http://schemas.openxmlformats.org/officeDocument/2006/relationships/hyperlink" Target="consultantplus://offline/ref=27CF135CC0B4D541690472EC532A9BB8753426A434498238F33084CCD7513E02FFE1DB45E9C66D7Er3uDI" TargetMode="External"/><Relationship Id="rId21" Type="http://schemas.openxmlformats.org/officeDocument/2006/relationships/hyperlink" Target="consultantplus://offline/ref=27CF135CC0B4D541690472EC532A9BB8753520A33B498238F33084CCD7513E02FFE1DB45E9C66D7Er3uEI" TargetMode="External"/><Relationship Id="rId34" Type="http://schemas.openxmlformats.org/officeDocument/2006/relationships/hyperlink" Target="consultantplus://offline/ref=27CF135CC0B4D541690472EC532A9BB8753625A43E4D8238F33084CCD7513E02FFE1DB45E9C66D74r3uEI" TargetMode="External"/><Relationship Id="rId42" Type="http://schemas.openxmlformats.org/officeDocument/2006/relationships/hyperlink" Target="consultantplus://offline/ref=27CF135CC0B4D541690472EC532A9BB8753625A1344D8238F33084CCD7513E02FFE1DB45E9C66C76r3uDI" TargetMode="External"/><Relationship Id="rId47" Type="http://schemas.openxmlformats.org/officeDocument/2006/relationships/hyperlink" Target="consultantplus://offline/ref=27CF135CC0B4D541690472EC532A9BB8753625A134408238F33084CCD7513E02FFE1DB45E9C66F77r3uDI" TargetMode="External"/><Relationship Id="rId50" Type="http://schemas.openxmlformats.org/officeDocument/2006/relationships/hyperlink" Target="consultantplus://offline/ref=27CF135CC0B4D541690472EC532A9BB8753625A43E4D8238F33084CCD7513E02FFE1DB45E9C66D74r3uAI" TargetMode="External"/><Relationship Id="rId55" Type="http://schemas.openxmlformats.org/officeDocument/2006/relationships/hyperlink" Target="consultantplus://offline/ref=27CF135CC0B4D541690472EC532A9BB8753727A03A498238F33084CCD7513E02FFE1DB45E9C66D74r3uFI" TargetMode="External"/><Relationship Id="rId63" Type="http://schemas.openxmlformats.org/officeDocument/2006/relationships/hyperlink" Target="consultantplus://offline/ref=27CF135CC0B4D541690472EC532A9BB8753621A03E4C8238F33084CCD7513E02FFE1DB45E9C66D75r3u6I" TargetMode="External"/><Relationship Id="rId68" Type="http://schemas.openxmlformats.org/officeDocument/2006/relationships/hyperlink" Target="consultantplus://offline/ref=27CF135CC0B4D541690472EC532A9BB8753625A43E4D8238F33084CCD7513E02FFE1DB45E9C66D74r3u6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7CF135CC0B4D541690472EC532A9BB8753426A434498238F33084CCD7513E02FFE1DB45E9C66D7Er3uCI" TargetMode="External"/><Relationship Id="rId71" Type="http://schemas.openxmlformats.org/officeDocument/2006/relationships/hyperlink" Target="consultantplus://offline/ref=27CF135CC0B4D541690472EC532A9BB8753727A03A498238F33084CCD7513E02FFE1DB45E9C66D74r3u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CF135CC0B4D541690472EC532A9BB87D3823A03E42DF32FB6988CED05E6115F8A8D744E9C66Fr7u1I" TargetMode="External"/><Relationship Id="rId29" Type="http://schemas.openxmlformats.org/officeDocument/2006/relationships/hyperlink" Target="consultantplus://offline/ref=27CF135CC0B4D541690472EC532A9BB8753722AC3A4C8238F33084CCD7513E02FFE1DB45E9C66C73r3uCI" TargetMode="External"/><Relationship Id="rId11" Type="http://schemas.openxmlformats.org/officeDocument/2006/relationships/hyperlink" Target="consultantplus://offline/ref=27CF135CC0B4D541690472EC532A9BB8753625A03D498238F33084CCD7513E02FFE1DB45E9C66D75r3uFI" TargetMode="External"/><Relationship Id="rId24" Type="http://schemas.openxmlformats.org/officeDocument/2006/relationships/hyperlink" Target="consultantplus://offline/ref=27CF135CC0B4D541690472EC532A9BB87D3621AC3442DF32FB6988CED05E6115F8A8D744E9C66Cr7u4I" TargetMode="External"/><Relationship Id="rId32" Type="http://schemas.openxmlformats.org/officeDocument/2006/relationships/hyperlink" Target="consultantplus://offline/ref=27CF135CC0B4D541690472EC532A9BB8753426A434498238F33084CCD7513E02FFE1DB45E9C66D7Er3uCI" TargetMode="External"/><Relationship Id="rId37" Type="http://schemas.openxmlformats.org/officeDocument/2006/relationships/hyperlink" Target="consultantplus://offline/ref=27CF135CC0B4D541690472EC532A9BB8753621A0384A8238F33084CCD7r5u1I" TargetMode="External"/><Relationship Id="rId40" Type="http://schemas.openxmlformats.org/officeDocument/2006/relationships/hyperlink" Target="consultantplus://offline/ref=27CF135CC0B4D541690472EC532A9BB8753722AC3A4C8238F33084CCD7513E02FFE1DB45E9C66C73r3uCI" TargetMode="External"/><Relationship Id="rId45" Type="http://schemas.openxmlformats.org/officeDocument/2006/relationships/hyperlink" Target="consultantplus://offline/ref=27CF135CC0B4D541690472EC532A9BB8753625A43E4D8238F33084CCD7513E02FFE1DB45E9C66D74r3uCI" TargetMode="External"/><Relationship Id="rId53" Type="http://schemas.openxmlformats.org/officeDocument/2006/relationships/hyperlink" Target="consultantplus://offline/ref=27CF135CC0B4D541690472EC532A9BB8753727A03A498238F33084CCD7513E02FFE1DB45E9C66D74r3uEI" TargetMode="External"/><Relationship Id="rId58" Type="http://schemas.openxmlformats.org/officeDocument/2006/relationships/hyperlink" Target="consultantplus://offline/ref=27CF135CC0B4D541690472EC532A9BB8753727A03A498238F33084CCD7513E02FFE1DB45E9C66D74r3uBI" TargetMode="External"/><Relationship Id="rId66" Type="http://schemas.openxmlformats.org/officeDocument/2006/relationships/hyperlink" Target="consultantplus://offline/ref=27CF135CC0B4D541690472EC532A9BB8753621A0394B8238F33084CCD7r5u1I" TargetMode="External"/><Relationship Id="rId74" Type="http://schemas.openxmlformats.org/officeDocument/2006/relationships/hyperlink" Target="consultantplus://offline/ref=27CF135CC0B4D541690472EC532A9BB8753425A53C418238F33084CCD7r5u1I" TargetMode="External"/><Relationship Id="rId5" Type="http://schemas.openxmlformats.org/officeDocument/2006/relationships/hyperlink" Target="consultantplus://offline/ref=27CF135CC0B4D541690472EC532A9BB8753520A33B498238F33084CCD7513E02FFE1DB45E9C66D7Er3uEI" TargetMode="External"/><Relationship Id="rId15" Type="http://schemas.openxmlformats.org/officeDocument/2006/relationships/hyperlink" Target="consultantplus://offline/ref=27CF135CC0B4D541690472EC532A9BB87D3823A03E42DF32FB6988CErDu0I" TargetMode="External"/><Relationship Id="rId23" Type="http://schemas.openxmlformats.org/officeDocument/2006/relationships/hyperlink" Target="consultantplus://offline/ref=27CF135CC0B4D541690472EC532A9BB87D3621AC3542DF32FB6988CED05E6115F8A8D744E9C76Cr7u4I" TargetMode="External"/><Relationship Id="rId28" Type="http://schemas.openxmlformats.org/officeDocument/2006/relationships/hyperlink" Target="consultantplus://offline/ref=27CF135CC0B4D541690472EC532A9BB87D3621AC3442DF32FB6988CED05E6115F8A8D744E9C66Br7u7I" TargetMode="External"/><Relationship Id="rId36" Type="http://schemas.openxmlformats.org/officeDocument/2006/relationships/hyperlink" Target="consultantplus://offline/ref=27CF135CC0B4D541690472EC532A9BB8763924A0361FD53AA2658ArCu9I" TargetMode="External"/><Relationship Id="rId49" Type="http://schemas.openxmlformats.org/officeDocument/2006/relationships/hyperlink" Target="consultantplus://offline/ref=27CF135CC0B4D541690472EC532A9BB8753624A339408238F33084CCD7513E02FFE1DB45EEC7r6uEI" TargetMode="External"/><Relationship Id="rId57" Type="http://schemas.openxmlformats.org/officeDocument/2006/relationships/hyperlink" Target="consultantplus://offline/ref=27CF135CC0B4D541690472EC532A9BB8753727A03A498238F33084CCD7513E02FFE1DB45E9C66D74r3uDI" TargetMode="External"/><Relationship Id="rId61" Type="http://schemas.openxmlformats.org/officeDocument/2006/relationships/hyperlink" Target="consultantplus://offline/ref=27CF135CC0B4D541690472EC532A9BB8753625A1344D8238F33084CCD7513E02FFE1DB45E9C66D74r3u9I" TargetMode="External"/><Relationship Id="rId10" Type="http://schemas.openxmlformats.org/officeDocument/2006/relationships/hyperlink" Target="consultantplus://offline/ref=27CF135CC0B4D541690472EC532A9BB8753621A0384A8238F33084CCD7513E02FFE1DB45E9C66D7Er3uAI" TargetMode="External"/><Relationship Id="rId19" Type="http://schemas.openxmlformats.org/officeDocument/2006/relationships/hyperlink" Target="consultantplus://offline/ref=27CF135CC0B4D541690472EC532A9BB87D3621AC3542DF32FB6988CED05E6115F8A8D744E9C66Br7u5I" TargetMode="External"/><Relationship Id="rId31" Type="http://schemas.openxmlformats.org/officeDocument/2006/relationships/hyperlink" Target="consultantplus://offline/ref=27CF135CC0B4D541690472EC532A9BB8753625A134408238F33084CCD7513E02FFE1DB45E9C66F77r3uCI" TargetMode="External"/><Relationship Id="rId44" Type="http://schemas.openxmlformats.org/officeDocument/2006/relationships/hyperlink" Target="consultantplus://offline/ref=27CF135CC0B4D541690472EC532A9BB8753621A0394B8238F33084CCD7r5u1I" TargetMode="External"/><Relationship Id="rId52" Type="http://schemas.openxmlformats.org/officeDocument/2006/relationships/hyperlink" Target="consultantplus://offline/ref=27CF135CC0B4D541690472EC532A9BB8753727A03A498238F33084CCD7513E02FFE1DB45E9C66D75r3u6I" TargetMode="External"/><Relationship Id="rId60" Type="http://schemas.openxmlformats.org/officeDocument/2006/relationships/hyperlink" Target="consultantplus://offline/ref=27CF135CC0B4D541690472EC532A9BB8753727A03A498238F33084CCD7513E02FFE1DB45E9C66D74r3u6I" TargetMode="External"/><Relationship Id="rId65" Type="http://schemas.openxmlformats.org/officeDocument/2006/relationships/hyperlink" Target="consultantplus://offline/ref=27CF135CC0B4D541690472EC532A9BB8753625A134408238F33084CCD7513E02FFE1DB45E9C66F77r3uBI" TargetMode="External"/><Relationship Id="rId73" Type="http://schemas.openxmlformats.org/officeDocument/2006/relationships/hyperlink" Target="consultantplus://offline/ref=27CF135CC0B4D541690472EC532A9BB8753625A03D498238F33084CCD7513E02FFE1DB45E9C66D75r3u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CF135CC0B4D541690472EC532A9BB8753625A43E4D8238F33084CCD7513E02FFE1DB45E9C66D74r3uEI" TargetMode="External"/><Relationship Id="rId14" Type="http://schemas.openxmlformats.org/officeDocument/2006/relationships/hyperlink" Target="consultantplus://offline/ref=27CF135CC0B4D541690472EC532A9BB87D3124A13542DF32FB6988CED05E6115F8A8D744E9C065r7u5I" TargetMode="External"/><Relationship Id="rId22" Type="http://schemas.openxmlformats.org/officeDocument/2006/relationships/hyperlink" Target="consultantplus://offline/ref=27CF135CC0B4D541690472EC532A9BB87D3621AC3542DF32FB6988CED05E6115F8A8D744E9C665r7u7I" TargetMode="External"/><Relationship Id="rId27" Type="http://schemas.openxmlformats.org/officeDocument/2006/relationships/hyperlink" Target="consultantplus://offline/ref=27CF135CC0B4D541690472EC532A9BB8753520A33B498238F33084CCD7513E02FFE1DB45E9C66D7Er3uEI" TargetMode="External"/><Relationship Id="rId30" Type="http://schemas.openxmlformats.org/officeDocument/2006/relationships/hyperlink" Target="consultantplus://offline/ref=27CF135CC0B4D541690472EC532A9BB8723726A03F42DF32FB6988CErDu0I" TargetMode="External"/><Relationship Id="rId35" Type="http://schemas.openxmlformats.org/officeDocument/2006/relationships/hyperlink" Target="consultantplus://offline/ref=27CF135CC0B4D541690472EC532A9BB8753621A0384A8238F33084CCD7513E02FFE1DB45E9C66D7Er3uAI" TargetMode="External"/><Relationship Id="rId43" Type="http://schemas.openxmlformats.org/officeDocument/2006/relationships/hyperlink" Target="consultantplus://offline/ref=27CF135CC0B4D541690472EC532A9BB8753625A1344D8238F33084CCD7513E02FFE1DB45E9C66D74r3u9I" TargetMode="External"/><Relationship Id="rId48" Type="http://schemas.openxmlformats.org/officeDocument/2006/relationships/hyperlink" Target="consultantplus://offline/ref=27CF135CC0B4D541690472EC532A9BB8753621A0384A8238F33084CCD7513E02FFE1DB47rEuAI" TargetMode="External"/><Relationship Id="rId56" Type="http://schemas.openxmlformats.org/officeDocument/2006/relationships/hyperlink" Target="consultantplus://offline/ref=27CF135CC0B4D541690472EC532A9BB8753727A03A498238F33084CCD7513E02FFE1DB45E9C66D74r3uCI" TargetMode="External"/><Relationship Id="rId64" Type="http://schemas.openxmlformats.org/officeDocument/2006/relationships/hyperlink" Target="consultantplus://offline/ref=27CF135CC0B4D541690472EC532A9BB8753621A03E4C8238F33084CCD7513E02FFE1DB45E9C66D75r3u6I" TargetMode="External"/><Relationship Id="rId69" Type="http://schemas.openxmlformats.org/officeDocument/2006/relationships/hyperlink" Target="consultantplus://offline/ref=27CF135CC0B4D541690472EC532A9BB8753625A43E4D8238F33084CCD7513E02FFE1DB45E9C66D73r3uC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7CF135CC0B4D541690472EC532A9BB8753727A03A498238F33084CCD7513E02FFE1DB45E9C66D75r3uBI" TargetMode="External"/><Relationship Id="rId51" Type="http://schemas.openxmlformats.org/officeDocument/2006/relationships/hyperlink" Target="consultantplus://offline/ref=27CF135CC0B4D541690472EC532A9BB8753621A0384A8238F33084CCD7513E02FFE1DB46rEu1I" TargetMode="External"/><Relationship Id="rId72" Type="http://schemas.openxmlformats.org/officeDocument/2006/relationships/hyperlink" Target="consultantplus://offline/ref=27CF135CC0B4D541690472EC532A9BB8753727A03A498238F33084CCD7513E02FFE1DB45E9C66D73r3u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CF135CC0B4D541690472EC532A9BB87D3124A13542DF32FB6988CED05E6115F8A8D744E9C06Br7u2I" TargetMode="External"/><Relationship Id="rId17" Type="http://schemas.openxmlformats.org/officeDocument/2006/relationships/hyperlink" Target="consultantplus://offline/ref=27CF135CC0B4D541690472EC532A9BB8753625A13F408238F33084CCD7513E02FFE1DB45E9C66D76r3uBI" TargetMode="External"/><Relationship Id="rId25" Type="http://schemas.openxmlformats.org/officeDocument/2006/relationships/hyperlink" Target="consultantplus://offline/ref=27CF135CC0B4D541690472EC532A9BB87D3621AC3442DF32FB6988CED05E6115F8A8D744E9C66Fr7u7I" TargetMode="External"/><Relationship Id="rId33" Type="http://schemas.openxmlformats.org/officeDocument/2006/relationships/hyperlink" Target="consultantplus://offline/ref=27CF135CC0B4D541690472EC532A9BB8753727A03A498238F33084CCD7513E02FFE1DB45E9C66D75r3uBI" TargetMode="External"/><Relationship Id="rId38" Type="http://schemas.openxmlformats.org/officeDocument/2006/relationships/hyperlink" Target="consultantplus://offline/ref=27CF135CC0B4D541690472EC532A9BB8753923AD3F4D8238F33084CCD7513E02FFE1DB45E9C66C7Er3u8I" TargetMode="External"/><Relationship Id="rId46" Type="http://schemas.openxmlformats.org/officeDocument/2006/relationships/hyperlink" Target="consultantplus://offline/ref=27CF135CC0B4D541690472EC532A9BB8753621A03E4C8238F33084CCD7513E02FFE1DB45E9C66D75r3u6I" TargetMode="External"/><Relationship Id="rId59" Type="http://schemas.openxmlformats.org/officeDocument/2006/relationships/hyperlink" Target="consultantplus://offline/ref=27CF135CC0B4D541690472EC532A9BB8753625A43E4D8238F33084CCD7513E02FFE1DB45E9C66D74r3u8I" TargetMode="External"/><Relationship Id="rId67" Type="http://schemas.openxmlformats.org/officeDocument/2006/relationships/hyperlink" Target="consultantplus://offline/ref=27CF135CC0B4D541690472EC532A9BB8753621A0394B8238F33084CCD7r5u1I" TargetMode="External"/><Relationship Id="rId20" Type="http://schemas.openxmlformats.org/officeDocument/2006/relationships/hyperlink" Target="consultantplus://offline/ref=27CF135CC0B4D541690472EC532A9BB87D3621AC3542DF32FB6988CED05E6115F8A8D744E9C66Br7u2I" TargetMode="External"/><Relationship Id="rId41" Type="http://schemas.openxmlformats.org/officeDocument/2006/relationships/hyperlink" Target="consultantplus://offline/ref=27CF135CC0B4D541690472EC532A9BB8753426A434498238F33084CCD7513E02FFE1DB45E9C66D7Er3uAI" TargetMode="External"/><Relationship Id="rId54" Type="http://schemas.openxmlformats.org/officeDocument/2006/relationships/hyperlink" Target="consultantplus://offline/ref=27CF135CC0B4D541690472EC532A9BB8753621A0384A8238F33084CCD7513E02FFE1DB46rEu1I" TargetMode="External"/><Relationship Id="rId62" Type="http://schemas.openxmlformats.org/officeDocument/2006/relationships/hyperlink" Target="consultantplus://offline/ref=27CF135CC0B4D541690472EC532A9BB8753625A1344D8238F33084CCD7513E02FFE1DB45E9C66D74r3u9I" TargetMode="External"/><Relationship Id="rId70" Type="http://schemas.openxmlformats.org/officeDocument/2006/relationships/hyperlink" Target="consultantplus://offline/ref=27CF135CC0B4D541690472EC532A9BB8753621A0384A8238F33084CCD7513E02FFE1DB46rEu1I" TargetMode="External"/><Relationship Id="rId75" Type="http://schemas.openxmlformats.org/officeDocument/2006/relationships/hyperlink" Target="consultantplus://offline/ref=27CF135CC0B4D541690472EC532A9BB8753625A1344D8238F33084CCD7513E02FFE1DB45E9C66D77r3u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F135CC0B4D541690472EC532A9BB8753625A134408238F33084CCD7513E02FFE1DB45E9C66F77r3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8425</Words>
  <Characters>48028</Characters>
  <Application>Microsoft Office Word</Application>
  <DocSecurity>0</DocSecurity>
  <Lines>400</Lines>
  <Paragraphs>112</Paragraphs>
  <ScaleCrop>false</ScaleCrop>
  <Company/>
  <LinksUpToDate>false</LinksUpToDate>
  <CharactersWithSpaces>56341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2015-06-30T08:46:00Z</dcterms:created>
  <dcterms:modified xsi:type="dcterms:W3CDTF">2015-06-30T08:46:00Z</dcterms:modified>
</cp:coreProperties>
</file>