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0B" w:rsidRPr="00460E76" w:rsidRDefault="005D6A0B" w:rsidP="005D6A0B">
      <w:pPr>
        <w:jc w:val="center"/>
      </w:pPr>
    </w:p>
    <w:p w:rsidR="005D6A0B" w:rsidRPr="00460E76" w:rsidRDefault="005D6A0B" w:rsidP="005D6A0B">
      <w:pPr>
        <w:jc w:val="center"/>
        <w:rPr>
          <w:b/>
        </w:rPr>
      </w:pPr>
    </w:p>
    <w:p w:rsidR="005D6A0B" w:rsidRPr="00460E76" w:rsidRDefault="005D6A0B" w:rsidP="005D6A0B">
      <w:pPr>
        <w:jc w:val="center"/>
        <w:rPr>
          <w:b/>
        </w:rPr>
      </w:pPr>
      <w:r w:rsidRPr="00460E76">
        <w:rPr>
          <w:b/>
        </w:rPr>
        <w:t xml:space="preserve">РЕСПУБЛИКА КАРЕЛИЯ  </w:t>
      </w:r>
    </w:p>
    <w:p w:rsidR="005D6A0B" w:rsidRPr="00460E76" w:rsidRDefault="005D6A0B" w:rsidP="005D6A0B">
      <w:pPr>
        <w:jc w:val="center"/>
        <w:rPr>
          <w:b/>
        </w:rPr>
      </w:pPr>
      <w:r w:rsidRPr="00460E76">
        <w:rPr>
          <w:b/>
        </w:rPr>
        <w:t>СОВЕТ ЛАХДЕНПОХСКОГО ГОРОДСКОГО ПОСЕЛЕНИЯ</w:t>
      </w:r>
    </w:p>
    <w:p w:rsidR="005D6A0B" w:rsidRPr="00460E76" w:rsidRDefault="005D6A0B" w:rsidP="005D6A0B">
      <w:pPr>
        <w:jc w:val="center"/>
        <w:rPr>
          <w:b/>
        </w:rPr>
      </w:pPr>
      <w:r w:rsidRPr="00460E76">
        <w:rPr>
          <w:b/>
        </w:rPr>
        <w:t xml:space="preserve">  </w:t>
      </w:r>
      <w:r w:rsidR="00F077A5" w:rsidRPr="00460E76">
        <w:rPr>
          <w:b/>
          <w:lang w:val="en-US"/>
        </w:rPr>
        <w:t>IV</w:t>
      </w:r>
      <w:r w:rsidRPr="00460E76">
        <w:rPr>
          <w:b/>
        </w:rPr>
        <w:t xml:space="preserve"> СЕССИЯ </w:t>
      </w:r>
      <w:r w:rsidRPr="00460E76">
        <w:rPr>
          <w:b/>
          <w:lang w:val="en-US"/>
        </w:rPr>
        <w:t>IV</w:t>
      </w:r>
      <w:r w:rsidRPr="00460E76">
        <w:rPr>
          <w:b/>
        </w:rPr>
        <w:t xml:space="preserve"> СОЗЫВА</w:t>
      </w:r>
    </w:p>
    <w:p w:rsidR="005D6A0B" w:rsidRPr="00460E76" w:rsidRDefault="005D6A0B" w:rsidP="005D6A0B">
      <w:pPr>
        <w:jc w:val="center"/>
      </w:pPr>
    </w:p>
    <w:p w:rsidR="005D6A0B" w:rsidRPr="00460E76" w:rsidRDefault="005D6A0B" w:rsidP="005D6A0B">
      <w:pPr>
        <w:jc w:val="center"/>
      </w:pPr>
    </w:p>
    <w:p w:rsidR="005D6A0B" w:rsidRPr="00460E76" w:rsidRDefault="005D6A0B" w:rsidP="005D6A0B">
      <w:pPr>
        <w:jc w:val="center"/>
      </w:pPr>
    </w:p>
    <w:p w:rsidR="005D6A0B" w:rsidRPr="00460E76" w:rsidRDefault="005D6A0B" w:rsidP="005D6A0B">
      <w:pPr>
        <w:jc w:val="center"/>
      </w:pPr>
      <w:r w:rsidRPr="00460E76">
        <w:t>РЕШЕНИЕ</w:t>
      </w:r>
    </w:p>
    <w:p w:rsidR="005D6A0B" w:rsidRPr="00460E76" w:rsidRDefault="005D6A0B" w:rsidP="005D6A0B">
      <w:r w:rsidRPr="00460E76">
        <w:t xml:space="preserve">  </w:t>
      </w:r>
    </w:p>
    <w:p w:rsidR="005D6A0B" w:rsidRPr="00460E76" w:rsidRDefault="005D6A0B" w:rsidP="005D6A0B"/>
    <w:p w:rsidR="005D6A0B" w:rsidRPr="00460E76" w:rsidRDefault="005D6A0B" w:rsidP="005D6A0B">
      <w:r>
        <w:t>«</w:t>
      </w:r>
      <w:r w:rsidR="00782266">
        <w:t>21</w:t>
      </w:r>
      <w:r w:rsidRPr="00460E76">
        <w:t>»</w:t>
      </w:r>
      <w:r w:rsidR="00F077A5">
        <w:t xml:space="preserve"> дека</w:t>
      </w:r>
      <w:r>
        <w:t>бря</w:t>
      </w:r>
      <w:r w:rsidRPr="00460E76">
        <w:t xml:space="preserve"> 2018 года        </w:t>
      </w:r>
      <w:r>
        <w:t xml:space="preserve">                             </w:t>
      </w:r>
      <w:r w:rsidRPr="00460E76">
        <w:t xml:space="preserve"> </w:t>
      </w:r>
      <w:r>
        <w:t xml:space="preserve">                                                 </w:t>
      </w:r>
      <w:r w:rsidR="00330249">
        <w:t xml:space="preserve"> </w:t>
      </w:r>
      <w:r>
        <w:t xml:space="preserve"> </w:t>
      </w:r>
      <w:r w:rsidRPr="00460E76">
        <w:t xml:space="preserve">  </w:t>
      </w:r>
      <w:r w:rsidR="00F52725">
        <w:rPr>
          <w:lang w:val="en-US"/>
        </w:rPr>
        <w:t>IV</w:t>
      </w:r>
      <w:r w:rsidRPr="00460E76">
        <w:t xml:space="preserve">/№ </w:t>
      </w:r>
      <w:r w:rsidR="0051530A">
        <w:t>34</w:t>
      </w:r>
      <w:r w:rsidRPr="00460E76">
        <w:t xml:space="preserve"> </w:t>
      </w:r>
      <w:r>
        <w:t>-</w:t>
      </w:r>
      <w:r w:rsidRPr="00460E76">
        <w:t xml:space="preserve"> </w:t>
      </w:r>
      <w:r w:rsidRPr="00460E76">
        <w:rPr>
          <w:lang w:val="en-US"/>
        </w:rPr>
        <w:t>IV</w:t>
      </w:r>
    </w:p>
    <w:p w:rsidR="005D6A0B" w:rsidRPr="00460E76" w:rsidRDefault="005D6A0B" w:rsidP="005D6A0B">
      <w:pPr>
        <w:jc w:val="center"/>
      </w:pPr>
      <w:r w:rsidRPr="00460E76">
        <w:t>г. Лахденпохья</w:t>
      </w:r>
    </w:p>
    <w:p w:rsidR="00877980" w:rsidRDefault="00877980" w:rsidP="00A57DEF"/>
    <w:p w:rsidR="006D4D99" w:rsidRDefault="006D4D99" w:rsidP="00A57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9"/>
      </w:tblGrid>
      <w:tr w:rsidR="00D62F06" w:rsidTr="006D4D99">
        <w:trPr>
          <w:trHeight w:val="1332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F06" w:rsidRDefault="006D4D99" w:rsidP="000A7C04">
            <w:pPr>
              <w:jc w:val="both"/>
            </w:pPr>
            <w:r w:rsidRPr="006D4D99">
              <w:t>Об установлении и введении в действие на территории Лахденпохского городского поселения налога на имущество физических лиц на 2019 год</w:t>
            </w:r>
          </w:p>
        </w:tc>
      </w:tr>
    </w:tbl>
    <w:p w:rsidR="003F5E78" w:rsidRDefault="003F5E78" w:rsidP="00A57DEF"/>
    <w:p w:rsidR="005B7427" w:rsidRDefault="006D4D99" w:rsidP="00782266">
      <w:pPr>
        <w:spacing w:line="276" w:lineRule="auto"/>
        <w:ind w:firstLine="284"/>
        <w:jc w:val="both"/>
      </w:pPr>
      <w:r>
        <w:t>В соответствии</w:t>
      </w:r>
      <w:r w:rsidR="00935CAE">
        <w:t xml:space="preserve"> со с</w:t>
      </w:r>
      <w:r w:rsidR="00CA154B">
        <w:t>татьями</w:t>
      </w:r>
      <w:r w:rsidR="00782266">
        <w:t xml:space="preserve"> </w:t>
      </w:r>
      <w:r w:rsidR="00836CD5">
        <w:t xml:space="preserve">401, 406 </w:t>
      </w:r>
      <w:r w:rsidR="00935CAE">
        <w:t>глав</w:t>
      </w:r>
      <w:r w:rsidR="00836CD5">
        <w:t>ы</w:t>
      </w:r>
      <w:r w:rsidR="00935CAE">
        <w:t xml:space="preserve"> 32 Налоговог</w:t>
      </w:r>
      <w:r w:rsidR="0096553C">
        <w:t xml:space="preserve">о </w:t>
      </w:r>
      <w:r w:rsidR="00836CD5">
        <w:t>к</w:t>
      </w:r>
      <w:r w:rsidR="0096553C">
        <w:t>одекса Ро</w:t>
      </w:r>
      <w:r w:rsidR="00782266">
        <w:t>с</w:t>
      </w:r>
      <w:r w:rsidR="0096553C">
        <w:t xml:space="preserve">сийской Федерации, </w:t>
      </w:r>
      <w:r w:rsidR="00CA154B">
        <w:t xml:space="preserve">с пунктом 3 части 10 статьи 35 </w:t>
      </w:r>
      <w:r w:rsidR="00CA154B" w:rsidRPr="00CA154B">
        <w:t>Федерального закона «Об общих принципах организации местного самоуправления в Российской Федерации» от 06 октября 2003 года №131-ФЗ, Уставом муниципального образования «</w:t>
      </w:r>
      <w:proofErr w:type="spellStart"/>
      <w:r w:rsidR="00CA154B" w:rsidRPr="00CA154B">
        <w:t>Лахденпохское</w:t>
      </w:r>
      <w:proofErr w:type="spellEnd"/>
      <w:r w:rsidR="00CA154B" w:rsidRPr="00CA154B">
        <w:t xml:space="preserve"> городское поселение»</w:t>
      </w:r>
      <w:r w:rsidR="00935CAE">
        <w:t xml:space="preserve">, Совет Лахденпохского городского поселения </w:t>
      </w:r>
      <w:proofErr w:type="gramStart"/>
      <w:r w:rsidR="00935CAE">
        <w:t>Р</w:t>
      </w:r>
      <w:proofErr w:type="gramEnd"/>
      <w:r w:rsidR="00935CAE">
        <w:t xml:space="preserve"> Е Ш И Л:</w:t>
      </w:r>
    </w:p>
    <w:p w:rsidR="00F8793C" w:rsidRPr="00864967" w:rsidRDefault="00F8793C" w:rsidP="0039461C">
      <w:pPr>
        <w:pStyle w:val="a3"/>
        <w:spacing w:after="0" w:line="276" w:lineRule="auto"/>
        <w:jc w:val="both"/>
      </w:pPr>
    </w:p>
    <w:p w:rsidR="006D4D99" w:rsidRDefault="006D4D99" w:rsidP="00935CAE">
      <w:pPr>
        <w:pStyle w:val="a3"/>
        <w:numPr>
          <w:ilvl w:val="0"/>
          <w:numId w:val="4"/>
        </w:numPr>
        <w:spacing w:line="276" w:lineRule="auto"/>
        <w:ind w:left="0" w:firstLine="284"/>
        <w:jc w:val="both"/>
      </w:pPr>
      <w:r>
        <w:t>Установить и в</w:t>
      </w:r>
      <w:r w:rsidR="00782266">
        <w:t>в</w:t>
      </w:r>
      <w:r>
        <w:t>ести</w:t>
      </w:r>
      <w:r w:rsidR="00782266">
        <w:t xml:space="preserve"> в действие с 0</w:t>
      </w:r>
      <w:r>
        <w:t>1 января 2019 года</w:t>
      </w:r>
      <w:r w:rsidR="00935CAE">
        <w:t xml:space="preserve"> на территории Лахденпохского городского поселения налог на имущество физических лиц.</w:t>
      </w:r>
    </w:p>
    <w:p w:rsidR="006D4D99" w:rsidRDefault="006D4D99" w:rsidP="00935CAE">
      <w:pPr>
        <w:pStyle w:val="a3"/>
        <w:numPr>
          <w:ilvl w:val="0"/>
          <w:numId w:val="4"/>
        </w:numPr>
        <w:spacing w:line="276" w:lineRule="auto"/>
        <w:ind w:left="0" w:firstLine="284"/>
        <w:jc w:val="both"/>
      </w:pPr>
      <w:r>
        <w:t>Установить налоговые ставки при определении налоговой базы</w:t>
      </w:r>
      <w:r w:rsidR="00782266">
        <w:t>,</w:t>
      </w:r>
      <w:r>
        <w:t xml:space="preserve"> исходя из кадастровой  стоимости объекта налогообложения в следующих размерах:</w:t>
      </w:r>
    </w:p>
    <w:p w:rsidR="006D4D99" w:rsidRDefault="006D4D99" w:rsidP="00935CAE">
      <w:pPr>
        <w:pStyle w:val="a3"/>
        <w:spacing w:line="276" w:lineRule="auto"/>
        <w:ind w:firstLine="284"/>
        <w:jc w:val="both"/>
      </w:pPr>
      <w:r>
        <w:t xml:space="preserve">1) </w:t>
      </w:r>
      <w:r w:rsidRPr="009A1447">
        <w:rPr>
          <w:b/>
        </w:rPr>
        <w:t>0,1 процента</w:t>
      </w:r>
      <w:r w:rsidRPr="009A1447">
        <w:t xml:space="preserve"> в отношении</w:t>
      </w:r>
      <w:r>
        <w:t>:</w:t>
      </w:r>
    </w:p>
    <w:p w:rsidR="006D4D99" w:rsidRDefault="006D4D99" w:rsidP="00935CAE">
      <w:pPr>
        <w:pStyle w:val="a3"/>
        <w:spacing w:line="276" w:lineRule="auto"/>
        <w:ind w:firstLine="284"/>
        <w:jc w:val="both"/>
      </w:pPr>
      <w:r>
        <w:t>- жилых домов, частей жилых домов, квартир, частей квартир, комнат;</w:t>
      </w:r>
    </w:p>
    <w:p w:rsidR="006D4D99" w:rsidRDefault="006D4D99" w:rsidP="00935CAE">
      <w:pPr>
        <w:pStyle w:val="a3"/>
        <w:spacing w:line="276" w:lineRule="auto"/>
        <w:ind w:firstLine="284"/>
        <w:jc w:val="both"/>
      </w:pPr>
      <w: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6D4D99" w:rsidRDefault="006D4D99" w:rsidP="00935CAE">
      <w:pPr>
        <w:pStyle w:val="a3"/>
        <w:spacing w:line="276" w:lineRule="auto"/>
        <w:ind w:firstLine="284"/>
        <w:jc w:val="both"/>
      </w:pPr>
      <w:r>
        <w:t xml:space="preserve">- </w:t>
      </w:r>
      <w:r w:rsidR="009A1447">
        <w:rPr>
          <w:sz w:val="22"/>
        </w:rPr>
        <w:t>единых недвижимых комплексов, в состав которых входит хотя бы один жилой дом;</w:t>
      </w:r>
    </w:p>
    <w:p w:rsidR="006D4D99" w:rsidRDefault="006D4D99" w:rsidP="00935CAE">
      <w:pPr>
        <w:pStyle w:val="a3"/>
        <w:spacing w:line="276" w:lineRule="auto"/>
        <w:ind w:firstLine="284"/>
        <w:jc w:val="both"/>
      </w:pPr>
      <w:r>
        <w:t xml:space="preserve">- гаражей и </w:t>
      </w:r>
      <w:proofErr w:type="spellStart"/>
      <w:r>
        <w:t>машино-мест</w:t>
      </w:r>
      <w:proofErr w:type="spellEnd"/>
      <w:r>
        <w:t>, в том числе расположенных в объектах налогообложения, указанных в подпункте 2 настоящего пункта;</w:t>
      </w:r>
    </w:p>
    <w:p w:rsidR="00914E31" w:rsidRDefault="006D4D99" w:rsidP="00935CAE">
      <w:pPr>
        <w:pStyle w:val="a3"/>
        <w:spacing w:after="0" w:line="276" w:lineRule="auto"/>
        <w:ind w:firstLine="284"/>
        <w:jc w:val="both"/>
      </w:pPr>
      <w: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</w:t>
      </w:r>
      <w:r w:rsidR="009A1447">
        <w:t>ьного жилищного строительства</w:t>
      </w:r>
      <w:r>
        <w:t>.</w:t>
      </w:r>
    </w:p>
    <w:p w:rsidR="006D4D99" w:rsidRDefault="006D4D99" w:rsidP="00935CAE">
      <w:pPr>
        <w:pStyle w:val="a3"/>
        <w:spacing w:after="0" w:line="276" w:lineRule="auto"/>
        <w:ind w:firstLine="284"/>
        <w:jc w:val="both"/>
      </w:pPr>
    </w:p>
    <w:p w:rsidR="006D4D99" w:rsidRDefault="006D4D99" w:rsidP="00935CAE">
      <w:pPr>
        <w:pStyle w:val="a3"/>
        <w:spacing w:after="0" w:line="276" w:lineRule="auto"/>
        <w:ind w:firstLine="284"/>
        <w:jc w:val="both"/>
      </w:pPr>
      <w:proofErr w:type="gramStart"/>
      <w:r>
        <w:t xml:space="preserve">2) </w:t>
      </w:r>
      <w:r w:rsidRPr="009A1447">
        <w:rPr>
          <w:b/>
        </w:rPr>
        <w:t xml:space="preserve">2 процента </w:t>
      </w:r>
      <w:r>
        <w:t>в отношении объектов налогообложения, включенных в перечень, определяемый в соответствии с пунктом</w:t>
      </w:r>
      <w:r w:rsidR="00782266">
        <w:t xml:space="preserve"> 7 статьи 378.2 Налогового к</w:t>
      </w:r>
      <w:r w:rsidR="00831AC0">
        <w:t>одекса</w:t>
      </w:r>
      <w:r w:rsidR="00782266">
        <w:t xml:space="preserve"> Российской Федерации</w:t>
      </w:r>
      <w:r w:rsidR="00831AC0">
        <w:t xml:space="preserve">, в отношении объектов налогообложения, предусмотренных вторым абзацем пункта 10 статьи 378.2 </w:t>
      </w:r>
      <w:r w:rsidR="00782266">
        <w:t>Налогового кодекса Российской Федерации</w:t>
      </w:r>
      <w:r w:rsidR="009F7F66">
        <w:t>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9F7F66" w:rsidRDefault="009F7F66" w:rsidP="00935CAE">
      <w:pPr>
        <w:pStyle w:val="a3"/>
        <w:spacing w:after="0" w:line="276" w:lineRule="auto"/>
        <w:ind w:firstLine="284"/>
        <w:jc w:val="both"/>
      </w:pPr>
    </w:p>
    <w:p w:rsidR="009F7F66" w:rsidRDefault="009F7F66" w:rsidP="00935CAE">
      <w:pPr>
        <w:pStyle w:val="a3"/>
        <w:spacing w:after="0" w:line="276" w:lineRule="auto"/>
        <w:ind w:firstLine="284"/>
        <w:jc w:val="both"/>
      </w:pPr>
      <w:r>
        <w:t xml:space="preserve">3) </w:t>
      </w:r>
      <w:r w:rsidRPr="009A1447">
        <w:rPr>
          <w:b/>
        </w:rPr>
        <w:t>0,5 процента</w:t>
      </w:r>
      <w:r>
        <w:t xml:space="preserve"> в отношении прочих объектов налогообложения.</w:t>
      </w:r>
    </w:p>
    <w:p w:rsidR="001916DC" w:rsidRDefault="001916DC" w:rsidP="00935CAE">
      <w:pPr>
        <w:pStyle w:val="a3"/>
        <w:spacing w:after="0" w:line="276" w:lineRule="auto"/>
        <w:ind w:firstLine="284"/>
        <w:jc w:val="both"/>
      </w:pPr>
    </w:p>
    <w:p w:rsidR="001916DC" w:rsidRDefault="001916DC" w:rsidP="00935CAE">
      <w:pPr>
        <w:pStyle w:val="a3"/>
        <w:spacing w:after="0" w:line="276" w:lineRule="auto"/>
        <w:ind w:firstLine="284"/>
        <w:jc w:val="both"/>
      </w:pPr>
    </w:p>
    <w:p w:rsidR="001916DC" w:rsidRDefault="001916DC" w:rsidP="00935CAE">
      <w:pPr>
        <w:pStyle w:val="a3"/>
        <w:spacing w:after="0" w:line="276" w:lineRule="auto"/>
        <w:ind w:firstLine="284"/>
        <w:jc w:val="both"/>
      </w:pPr>
    </w:p>
    <w:p w:rsidR="00782266" w:rsidRDefault="00935CAE" w:rsidP="000A7C04">
      <w:pPr>
        <w:pStyle w:val="a3"/>
        <w:spacing w:after="0" w:line="276" w:lineRule="auto"/>
        <w:ind w:firstLine="284"/>
        <w:jc w:val="both"/>
      </w:pPr>
      <w:r w:rsidRPr="001916DC">
        <w:t>3.</w:t>
      </w:r>
      <w:r w:rsidRPr="001916DC">
        <w:tab/>
      </w:r>
      <w:r w:rsidR="001916DC" w:rsidRPr="001916DC">
        <w:t>Р</w:t>
      </w:r>
      <w:r w:rsidRPr="001916DC">
        <w:t xml:space="preserve">ешение Совета </w:t>
      </w:r>
      <w:proofErr w:type="spellStart"/>
      <w:r w:rsidRPr="001916DC">
        <w:t>Лахден</w:t>
      </w:r>
      <w:r w:rsidR="00782266">
        <w:t>похского</w:t>
      </w:r>
      <w:proofErr w:type="spellEnd"/>
      <w:r w:rsidR="00782266">
        <w:t xml:space="preserve"> городского поселения от 21.11.2016 года </w:t>
      </w:r>
      <w:r w:rsidR="001916DC" w:rsidRPr="001916DC">
        <w:rPr>
          <w:lang w:val="en-US"/>
        </w:rPr>
        <w:t>XXXXII</w:t>
      </w:r>
      <w:r w:rsidR="00836CD5">
        <w:t>/№ 260-</w:t>
      </w:r>
      <w:r w:rsidR="001916DC" w:rsidRPr="001916DC">
        <w:rPr>
          <w:lang w:val="en-US"/>
        </w:rPr>
        <w:t>III</w:t>
      </w:r>
      <w:r w:rsidR="001916DC" w:rsidRPr="001916DC">
        <w:t xml:space="preserve"> «Об установлении и введении в действие на территории </w:t>
      </w:r>
      <w:proofErr w:type="spellStart"/>
      <w:r w:rsidR="001916DC" w:rsidRPr="001916DC">
        <w:t>Лахденпохского</w:t>
      </w:r>
      <w:proofErr w:type="spellEnd"/>
      <w:r w:rsidR="001916DC" w:rsidRPr="001916DC">
        <w:t xml:space="preserve"> городского поселения налога на имущес</w:t>
      </w:r>
      <w:r w:rsidR="00CA154B">
        <w:t>тво физических лиц на 2017 год»</w:t>
      </w:r>
      <w:r w:rsidR="001916DC" w:rsidRPr="001916DC">
        <w:t xml:space="preserve"> п</w:t>
      </w:r>
      <w:r w:rsidR="009A1447" w:rsidRPr="001916DC">
        <w:t>ризнать утратившим силу</w:t>
      </w:r>
      <w:r w:rsidR="00782266">
        <w:t xml:space="preserve"> с 01 января 2019 года</w:t>
      </w:r>
      <w:r w:rsidR="001916DC" w:rsidRPr="001916DC">
        <w:t>.</w:t>
      </w:r>
    </w:p>
    <w:p w:rsidR="000A7C04" w:rsidRPr="001916DC" w:rsidRDefault="000A7C04" w:rsidP="000A7C04">
      <w:pPr>
        <w:pStyle w:val="a3"/>
        <w:spacing w:after="0" w:line="276" w:lineRule="auto"/>
        <w:ind w:firstLine="284"/>
        <w:jc w:val="both"/>
      </w:pPr>
    </w:p>
    <w:p w:rsidR="00935CAE" w:rsidRDefault="00935CAE" w:rsidP="00935CAE">
      <w:pPr>
        <w:pStyle w:val="a3"/>
        <w:spacing w:line="276" w:lineRule="auto"/>
        <w:ind w:firstLine="284"/>
        <w:jc w:val="both"/>
      </w:pPr>
      <w:r w:rsidRPr="001916DC">
        <w:t>4.</w:t>
      </w:r>
      <w:r w:rsidRPr="001916DC">
        <w:tab/>
        <w:t xml:space="preserve">Опубликовать (обнародовать) настоящее решение в </w:t>
      </w:r>
      <w:r w:rsidR="000A7C04">
        <w:t>установленном</w:t>
      </w:r>
      <w:r>
        <w:t xml:space="preserve"> порядке.</w:t>
      </w:r>
    </w:p>
    <w:p w:rsidR="00935CAE" w:rsidRDefault="00935CAE" w:rsidP="00935CAE">
      <w:pPr>
        <w:pStyle w:val="a3"/>
        <w:spacing w:after="0" w:line="276" w:lineRule="auto"/>
        <w:ind w:firstLine="284"/>
        <w:jc w:val="both"/>
      </w:pPr>
      <w:r>
        <w:t>5.</w:t>
      </w:r>
      <w:r w:rsidRPr="001916DC">
        <w:tab/>
      </w:r>
      <w:r w:rsidR="001916DC" w:rsidRPr="001916DC">
        <w:t xml:space="preserve">Настоящее решение вступает в силу со дня его официального опубликования, но не ранее </w:t>
      </w:r>
      <w:r w:rsidR="00782266">
        <w:t>0</w:t>
      </w:r>
      <w:r w:rsidR="001916DC" w:rsidRPr="001916DC">
        <w:t>1 января 2019 года</w:t>
      </w:r>
      <w:r w:rsidRPr="001916DC">
        <w:t>.</w:t>
      </w:r>
    </w:p>
    <w:p w:rsidR="00F077A5" w:rsidRDefault="00F077A5" w:rsidP="00914E31">
      <w:pPr>
        <w:pStyle w:val="a3"/>
        <w:spacing w:after="0" w:line="276" w:lineRule="auto"/>
        <w:jc w:val="both"/>
      </w:pPr>
    </w:p>
    <w:p w:rsidR="006D4D99" w:rsidRDefault="006D4D99" w:rsidP="00914E31">
      <w:pPr>
        <w:pStyle w:val="a3"/>
        <w:spacing w:after="0" w:line="276" w:lineRule="auto"/>
        <w:jc w:val="both"/>
      </w:pPr>
    </w:p>
    <w:p w:rsidR="006D4D99" w:rsidRDefault="006D4D99" w:rsidP="00914E31">
      <w:pPr>
        <w:pStyle w:val="a3"/>
        <w:spacing w:after="0" w:line="276" w:lineRule="auto"/>
        <w:jc w:val="both"/>
      </w:pPr>
    </w:p>
    <w:p w:rsidR="00D76ECA" w:rsidRPr="006803D5" w:rsidRDefault="00CB7C7B" w:rsidP="00914E31">
      <w:pPr>
        <w:pStyle w:val="a3"/>
        <w:spacing w:after="0" w:line="276" w:lineRule="auto"/>
        <w:jc w:val="both"/>
        <w:rPr>
          <w:b/>
        </w:rPr>
      </w:pPr>
      <w:r w:rsidRPr="006803D5">
        <w:rPr>
          <w:b/>
        </w:rPr>
        <w:t>Глав</w:t>
      </w:r>
      <w:r w:rsidR="00280981" w:rsidRPr="006803D5">
        <w:rPr>
          <w:b/>
        </w:rPr>
        <w:t>а</w:t>
      </w:r>
    </w:p>
    <w:p w:rsidR="006306B2" w:rsidRPr="006803D5" w:rsidRDefault="00EA256C" w:rsidP="006B365E">
      <w:pPr>
        <w:rPr>
          <w:b/>
        </w:rPr>
      </w:pPr>
      <w:r w:rsidRPr="006803D5">
        <w:rPr>
          <w:b/>
        </w:rPr>
        <w:t>Лахденпохского городского</w:t>
      </w:r>
      <w:r w:rsidR="00D34426" w:rsidRPr="006803D5">
        <w:rPr>
          <w:b/>
        </w:rPr>
        <w:t xml:space="preserve"> поселения</w:t>
      </w:r>
      <w:r w:rsidR="00673787" w:rsidRPr="006803D5">
        <w:rPr>
          <w:b/>
        </w:rPr>
        <w:tab/>
      </w:r>
      <w:r w:rsidR="00586025" w:rsidRPr="006803D5">
        <w:rPr>
          <w:b/>
        </w:rPr>
        <w:t xml:space="preserve">   </w:t>
      </w:r>
      <w:r w:rsidR="006803D5">
        <w:rPr>
          <w:b/>
        </w:rPr>
        <w:t xml:space="preserve">                             </w:t>
      </w:r>
      <w:r w:rsidR="00586025" w:rsidRPr="006803D5">
        <w:rPr>
          <w:b/>
        </w:rPr>
        <w:t xml:space="preserve">                  </w:t>
      </w:r>
      <w:r w:rsidR="006803D5">
        <w:rPr>
          <w:b/>
        </w:rPr>
        <w:t xml:space="preserve"> </w:t>
      </w:r>
      <w:r w:rsidR="00586025" w:rsidRPr="006803D5">
        <w:rPr>
          <w:b/>
        </w:rPr>
        <w:t xml:space="preserve">     </w:t>
      </w:r>
      <w:r w:rsidR="00DD6C21" w:rsidRPr="006803D5">
        <w:rPr>
          <w:b/>
        </w:rPr>
        <w:t>Казымов Р.М.</w:t>
      </w:r>
    </w:p>
    <w:p w:rsidR="006306B2" w:rsidRPr="006803D5" w:rsidRDefault="006306B2" w:rsidP="006B365E">
      <w:pPr>
        <w:rPr>
          <w:b/>
        </w:rPr>
      </w:pPr>
    </w:p>
    <w:p w:rsidR="006306B2" w:rsidRPr="006803D5" w:rsidRDefault="006306B2" w:rsidP="006B365E">
      <w:pPr>
        <w:rPr>
          <w:b/>
        </w:rPr>
      </w:pPr>
      <w:r w:rsidRPr="006803D5">
        <w:rPr>
          <w:b/>
        </w:rPr>
        <w:t>Председатель Совета</w:t>
      </w:r>
    </w:p>
    <w:p w:rsidR="00A57DEF" w:rsidRPr="00CF61E8" w:rsidRDefault="006306B2" w:rsidP="006B365E">
      <w:pPr>
        <w:rPr>
          <w:sz w:val="20"/>
          <w:szCs w:val="20"/>
        </w:rPr>
      </w:pPr>
      <w:r w:rsidRPr="006803D5">
        <w:rPr>
          <w:b/>
        </w:rPr>
        <w:t>Лахденпохского городского поселения</w:t>
      </w:r>
      <w:r w:rsidR="00EA256C" w:rsidRPr="006803D5">
        <w:rPr>
          <w:b/>
        </w:rPr>
        <w:tab/>
      </w:r>
      <w:r w:rsidR="00EA256C" w:rsidRPr="006803D5">
        <w:rPr>
          <w:b/>
        </w:rPr>
        <w:tab/>
      </w:r>
      <w:r w:rsidR="00EA256C" w:rsidRPr="006803D5">
        <w:rPr>
          <w:b/>
        </w:rPr>
        <w:tab/>
      </w:r>
      <w:r w:rsidR="00B86F66" w:rsidRPr="006803D5">
        <w:rPr>
          <w:b/>
        </w:rPr>
        <w:tab/>
      </w:r>
      <w:r w:rsidR="006803D5">
        <w:rPr>
          <w:b/>
        </w:rPr>
        <w:t xml:space="preserve">            </w:t>
      </w:r>
      <w:r w:rsidR="00586025" w:rsidRPr="006803D5">
        <w:rPr>
          <w:b/>
        </w:rPr>
        <w:t xml:space="preserve">  </w:t>
      </w:r>
      <w:r w:rsidR="00DD6C21" w:rsidRPr="006803D5">
        <w:rPr>
          <w:b/>
        </w:rPr>
        <w:t>Филимонов Ю.П.</w:t>
      </w:r>
      <w:r w:rsidR="00673787">
        <w:tab/>
      </w:r>
      <w:r w:rsidR="00CB7C7B">
        <w:tab/>
      </w:r>
      <w:r w:rsidR="00CB7C7B">
        <w:tab/>
      </w:r>
    </w:p>
    <w:sectPr w:rsidR="00A57DEF" w:rsidRPr="00CF61E8" w:rsidSect="005D6A0B">
      <w:pgSz w:w="11906" w:h="16838"/>
      <w:pgMar w:top="142" w:right="102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21650"/>
    <w:rsid w:val="00026E58"/>
    <w:rsid w:val="00045DD4"/>
    <w:rsid w:val="0004619E"/>
    <w:rsid w:val="000509A7"/>
    <w:rsid w:val="000549C4"/>
    <w:rsid w:val="00056B93"/>
    <w:rsid w:val="00060019"/>
    <w:rsid w:val="00082BA8"/>
    <w:rsid w:val="000858ED"/>
    <w:rsid w:val="00091FBD"/>
    <w:rsid w:val="000A4BEC"/>
    <w:rsid w:val="000A7C04"/>
    <w:rsid w:val="000B10DF"/>
    <w:rsid w:val="000B1593"/>
    <w:rsid w:val="000E018B"/>
    <w:rsid w:val="000E0264"/>
    <w:rsid w:val="000E60C6"/>
    <w:rsid w:val="000F330C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41347"/>
    <w:rsid w:val="001420EA"/>
    <w:rsid w:val="001453D6"/>
    <w:rsid w:val="00160C6C"/>
    <w:rsid w:val="00163752"/>
    <w:rsid w:val="001662CD"/>
    <w:rsid w:val="00170D40"/>
    <w:rsid w:val="00171328"/>
    <w:rsid w:val="00173334"/>
    <w:rsid w:val="001916DC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E65BD"/>
    <w:rsid w:val="001F638D"/>
    <w:rsid w:val="00206275"/>
    <w:rsid w:val="00236E82"/>
    <w:rsid w:val="00252AEF"/>
    <w:rsid w:val="002554F4"/>
    <w:rsid w:val="00262840"/>
    <w:rsid w:val="002630BB"/>
    <w:rsid w:val="00280981"/>
    <w:rsid w:val="00290A39"/>
    <w:rsid w:val="0029691E"/>
    <w:rsid w:val="002A099F"/>
    <w:rsid w:val="002B6B07"/>
    <w:rsid w:val="002C7F75"/>
    <w:rsid w:val="002E470C"/>
    <w:rsid w:val="002F3E4E"/>
    <w:rsid w:val="002F4064"/>
    <w:rsid w:val="00300E77"/>
    <w:rsid w:val="003239D8"/>
    <w:rsid w:val="00330249"/>
    <w:rsid w:val="00335E89"/>
    <w:rsid w:val="0035697A"/>
    <w:rsid w:val="00361147"/>
    <w:rsid w:val="00372D5B"/>
    <w:rsid w:val="003759A4"/>
    <w:rsid w:val="00381989"/>
    <w:rsid w:val="00382447"/>
    <w:rsid w:val="00382C6F"/>
    <w:rsid w:val="00387F4E"/>
    <w:rsid w:val="0039461C"/>
    <w:rsid w:val="00394AF5"/>
    <w:rsid w:val="003A4F3A"/>
    <w:rsid w:val="003A7653"/>
    <w:rsid w:val="003B096B"/>
    <w:rsid w:val="003B307D"/>
    <w:rsid w:val="003B4CF4"/>
    <w:rsid w:val="003C367F"/>
    <w:rsid w:val="003D610E"/>
    <w:rsid w:val="003E38E1"/>
    <w:rsid w:val="003E3996"/>
    <w:rsid w:val="003E628F"/>
    <w:rsid w:val="003F1E8B"/>
    <w:rsid w:val="003F5E78"/>
    <w:rsid w:val="003F7EE6"/>
    <w:rsid w:val="00400ECF"/>
    <w:rsid w:val="0042214C"/>
    <w:rsid w:val="004304A8"/>
    <w:rsid w:val="0043431A"/>
    <w:rsid w:val="00435019"/>
    <w:rsid w:val="00445E95"/>
    <w:rsid w:val="00464E2E"/>
    <w:rsid w:val="0046671A"/>
    <w:rsid w:val="004807BE"/>
    <w:rsid w:val="00490594"/>
    <w:rsid w:val="004A3058"/>
    <w:rsid w:val="004A52C0"/>
    <w:rsid w:val="004A5E8C"/>
    <w:rsid w:val="004B10E5"/>
    <w:rsid w:val="004B6786"/>
    <w:rsid w:val="004C20E3"/>
    <w:rsid w:val="004E0C23"/>
    <w:rsid w:val="004E1316"/>
    <w:rsid w:val="004E4528"/>
    <w:rsid w:val="004E6472"/>
    <w:rsid w:val="004F4FE8"/>
    <w:rsid w:val="0050535A"/>
    <w:rsid w:val="0051530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A2F22"/>
    <w:rsid w:val="005B5A68"/>
    <w:rsid w:val="005B7427"/>
    <w:rsid w:val="005C035F"/>
    <w:rsid w:val="005C271B"/>
    <w:rsid w:val="005D322B"/>
    <w:rsid w:val="005D5244"/>
    <w:rsid w:val="005D6A0B"/>
    <w:rsid w:val="005E61DC"/>
    <w:rsid w:val="006160E3"/>
    <w:rsid w:val="00616FD6"/>
    <w:rsid w:val="00621D5C"/>
    <w:rsid w:val="00625166"/>
    <w:rsid w:val="006306B2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914DE"/>
    <w:rsid w:val="006A6575"/>
    <w:rsid w:val="006B365E"/>
    <w:rsid w:val="006C098E"/>
    <w:rsid w:val="006C227A"/>
    <w:rsid w:val="006C27A0"/>
    <w:rsid w:val="006C3AC3"/>
    <w:rsid w:val="006C450E"/>
    <w:rsid w:val="006C5D43"/>
    <w:rsid w:val="006D0ED7"/>
    <w:rsid w:val="006D324A"/>
    <w:rsid w:val="006D4D99"/>
    <w:rsid w:val="006E6A9D"/>
    <w:rsid w:val="006E7022"/>
    <w:rsid w:val="006F0048"/>
    <w:rsid w:val="006F2628"/>
    <w:rsid w:val="007118FE"/>
    <w:rsid w:val="00711FCC"/>
    <w:rsid w:val="00713853"/>
    <w:rsid w:val="00714EF3"/>
    <w:rsid w:val="00715B17"/>
    <w:rsid w:val="00721C1C"/>
    <w:rsid w:val="00727820"/>
    <w:rsid w:val="00744BFF"/>
    <w:rsid w:val="00750E3F"/>
    <w:rsid w:val="00757CBE"/>
    <w:rsid w:val="0077003D"/>
    <w:rsid w:val="007742EF"/>
    <w:rsid w:val="00782266"/>
    <w:rsid w:val="007932E4"/>
    <w:rsid w:val="00794404"/>
    <w:rsid w:val="007A1391"/>
    <w:rsid w:val="007A6812"/>
    <w:rsid w:val="007B3E02"/>
    <w:rsid w:val="007C050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16EAB"/>
    <w:rsid w:val="00831AC0"/>
    <w:rsid w:val="00836CD5"/>
    <w:rsid w:val="008441CB"/>
    <w:rsid w:val="00864967"/>
    <w:rsid w:val="00872880"/>
    <w:rsid w:val="00877980"/>
    <w:rsid w:val="0088497A"/>
    <w:rsid w:val="008A351F"/>
    <w:rsid w:val="008A7470"/>
    <w:rsid w:val="008B1840"/>
    <w:rsid w:val="008B258A"/>
    <w:rsid w:val="008B54DE"/>
    <w:rsid w:val="008B55F0"/>
    <w:rsid w:val="008B66BE"/>
    <w:rsid w:val="008C497B"/>
    <w:rsid w:val="008D48E8"/>
    <w:rsid w:val="008E44A2"/>
    <w:rsid w:val="008E5DE7"/>
    <w:rsid w:val="008F2340"/>
    <w:rsid w:val="008F2EC9"/>
    <w:rsid w:val="008F45B2"/>
    <w:rsid w:val="0091063B"/>
    <w:rsid w:val="00914E31"/>
    <w:rsid w:val="0092772E"/>
    <w:rsid w:val="00934061"/>
    <w:rsid w:val="00934B19"/>
    <w:rsid w:val="00935CAE"/>
    <w:rsid w:val="00937127"/>
    <w:rsid w:val="00940BCB"/>
    <w:rsid w:val="00942BA3"/>
    <w:rsid w:val="009511ED"/>
    <w:rsid w:val="00954366"/>
    <w:rsid w:val="00955F4B"/>
    <w:rsid w:val="00964E87"/>
    <w:rsid w:val="0096553C"/>
    <w:rsid w:val="00966354"/>
    <w:rsid w:val="00976F19"/>
    <w:rsid w:val="00987D02"/>
    <w:rsid w:val="009916D5"/>
    <w:rsid w:val="009A0739"/>
    <w:rsid w:val="009A1447"/>
    <w:rsid w:val="009B4BE6"/>
    <w:rsid w:val="009B4CC7"/>
    <w:rsid w:val="009C50C5"/>
    <w:rsid w:val="009D14AE"/>
    <w:rsid w:val="009D76DA"/>
    <w:rsid w:val="009E7452"/>
    <w:rsid w:val="009F2B1C"/>
    <w:rsid w:val="009F501B"/>
    <w:rsid w:val="009F7F66"/>
    <w:rsid w:val="00A1305E"/>
    <w:rsid w:val="00A14076"/>
    <w:rsid w:val="00A22865"/>
    <w:rsid w:val="00A26855"/>
    <w:rsid w:val="00A3649F"/>
    <w:rsid w:val="00A470A8"/>
    <w:rsid w:val="00A57DEF"/>
    <w:rsid w:val="00A6256E"/>
    <w:rsid w:val="00A64B7D"/>
    <w:rsid w:val="00A66EC9"/>
    <w:rsid w:val="00A7366F"/>
    <w:rsid w:val="00A81713"/>
    <w:rsid w:val="00A82E8D"/>
    <w:rsid w:val="00A8550C"/>
    <w:rsid w:val="00A87264"/>
    <w:rsid w:val="00AB074D"/>
    <w:rsid w:val="00AB631C"/>
    <w:rsid w:val="00AC50FB"/>
    <w:rsid w:val="00AD3F6D"/>
    <w:rsid w:val="00AE59EE"/>
    <w:rsid w:val="00AE7EDA"/>
    <w:rsid w:val="00AF778E"/>
    <w:rsid w:val="00B05BC0"/>
    <w:rsid w:val="00B210E1"/>
    <w:rsid w:val="00B270D7"/>
    <w:rsid w:val="00B3270A"/>
    <w:rsid w:val="00B33378"/>
    <w:rsid w:val="00B416E3"/>
    <w:rsid w:val="00B434BB"/>
    <w:rsid w:val="00B44128"/>
    <w:rsid w:val="00B46B02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C466A"/>
    <w:rsid w:val="00BD0CC9"/>
    <w:rsid w:val="00BF230F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4E59"/>
    <w:rsid w:val="00C65065"/>
    <w:rsid w:val="00C734C2"/>
    <w:rsid w:val="00C74272"/>
    <w:rsid w:val="00C82E89"/>
    <w:rsid w:val="00C84938"/>
    <w:rsid w:val="00C86877"/>
    <w:rsid w:val="00C90BBA"/>
    <w:rsid w:val="00C918A8"/>
    <w:rsid w:val="00CA154B"/>
    <w:rsid w:val="00CA2217"/>
    <w:rsid w:val="00CA688D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40DF"/>
    <w:rsid w:val="00D34426"/>
    <w:rsid w:val="00D36A7A"/>
    <w:rsid w:val="00D41A9E"/>
    <w:rsid w:val="00D5008A"/>
    <w:rsid w:val="00D50341"/>
    <w:rsid w:val="00D524AC"/>
    <w:rsid w:val="00D57276"/>
    <w:rsid w:val="00D60B08"/>
    <w:rsid w:val="00D62F06"/>
    <w:rsid w:val="00D65AC8"/>
    <w:rsid w:val="00D65B97"/>
    <w:rsid w:val="00D70782"/>
    <w:rsid w:val="00D76461"/>
    <w:rsid w:val="00D76ECA"/>
    <w:rsid w:val="00D95365"/>
    <w:rsid w:val="00DC1857"/>
    <w:rsid w:val="00DC4969"/>
    <w:rsid w:val="00DD28F4"/>
    <w:rsid w:val="00DD613C"/>
    <w:rsid w:val="00DD6C21"/>
    <w:rsid w:val="00DD7171"/>
    <w:rsid w:val="00DE4722"/>
    <w:rsid w:val="00DE7FC9"/>
    <w:rsid w:val="00DF1EC4"/>
    <w:rsid w:val="00DF5A51"/>
    <w:rsid w:val="00E03280"/>
    <w:rsid w:val="00E0330F"/>
    <w:rsid w:val="00E30CED"/>
    <w:rsid w:val="00E3188D"/>
    <w:rsid w:val="00E34DF0"/>
    <w:rsid w:val="00E44A13"/>
    <w:rsid w:val="00E47799"/>
    <w:rsid w:val="00E54D45"/>
    <w:rsid w:val="00E65AF4"/>
    <w:rsid w:val="00E65FA0"/>
    <w:rsid w:val="00E84E45"/>
    <w:rsid w:val="00E9730D"/>
    <w:rsid w:val="00EA256C"/>
    <w:rsid w:val="00EA7067"/>
    <w:rsid w:val="00EB2F3F"/>
    <w:rsid w:val="00EB6CDB"/>
    <w:rsid w:val="00ED08C6"/>
    <w:rsid w:val="00ED09CA"/>
    <w:rsid w:val="00ED4D78"/>
    <w:rsid w:val="00F077A5"/>
    <w:rsid w:val="00F15593"/>
    <w:rsid w:val="00F22330"/>
    <w:rsid w:val="00F30CD2"/>
    <w:rsid w:val="00F41973"/>
    <w:rsid w:val="00F463E6"/>
    <w:rsid w:val="00F466A6"/>
    <w:rsid w:val="00F52725"/>
    <w:rsid w:val="00F665B0"/>
    <w:rsid w:val="00F67F57"/>
    <w:rsid w:val="00F70806"/>
    <w:rsid w:val="00F7094C"/>
    <w:rsid w:val="00F72C1A"/>
    <w:rsid w:val="00F75F2B"/>
    <w:rsid w:val="00F77ADD"/>
    <w:rsid w:val="00F80D71"/>
    <w:rsid w:val="00F81B92"/>
    <w:rsid w:val="00F82229"/>
    <w:rsid w:val="00F8793C"/>
    <w:rsid w:val="00F94BFF"/>
    <w:rsid w:val="00F9587A"/>
    <w:rsid w:val="00FA33D9"/>
    <w:rsid w:val="00FB175A"/>
    <w:rsid w:val="00FC0978"/>
    <w:rsid w:val="00FC13C8"/>
    <w:rsid w:val="00FC41F0"/>
    <w:rsid w:val="00FC7B37"/>
    <w:rsid w:val="00FD5E37"/>
    <w:rsid w:val="00FE155F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paragraph" w:customStyle="1" w:styleId="ab">
    <w:name w:val="Знак Знак"/>
    <w:basedOn w:val="a"/>
    <w:rsid w:val="001916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A287D-A1C7-43E1-AD96-B177BAA6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358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VUS2</cp:lastModifiedBy>
  <cp:revision>7</cp:revision>
  <cp:lastPrinted>2018-11-30T10:16:00Z</cp:lastPrinted>
  <dcterms:created xsi:type="dcterms:W3CDTF">2018-12-14T08:28:00Z</dcterms:created>
  <dcterms:modified xsi:type="dcterms:W3CDTF">2018-12-21T12:02:00Z</dcterms:modified>
</cp:coreProperties>
</file>