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C00520" w:rsidRDefault="0065209F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C00520">
        <w:rPr>
          <w:rFonts w:ascii="Times New Roman" w:hAnsi="Times New Roman"/>
          <w:sz w:val="22"/>
          <w:szCs w:val="22"/>
        </w:rPr>
        <w:t xml:space="preserve">Утверждено решением № 29  </w:t>
      </w:r>
      <w:r w:rsidR="00C00520">
        <w:rPr>
          <w:rFonts w:ascii="Times New Roman" w:hAnsi="Times New Roman"/>
          <w:sz w:val="22"/>
          <w:szCs w:val="22"/>
          <w:lang w:val="en-US"/>
        </w:rPr>
        <w:t>III</w:t>
      </w:r>
      <w:r w:rsidR="00C00520">
        <w:rPr>
          <w:rFonts w:ascii="Times New Roman" w:hAnsi="Times New Roman"/>
          <w:sz w:val="22"/>
          <w:szCs w:val="22"/>
        </w:rPr>
        <w:t xml:space="preserve"> сессии </w:t>
      </w:r>
      <w:r w:rsidR="00C00520">
        <w:rPr>
          <w:rFonts w:ascii="Times New Roman" w:hAnsi="Times New Roman"/>
          <w:sz w:val="22"/>
          <w:szCs w:val="22"/>
          <w:lang w:val="en-US"/>
        </w:rPr>
        <w:t>IV</w:t>
      </w:r>
      <w:r w:rsidR="00C00520" w:rsidRPr="00C00520">
        <w:rPr>
          <w:rFonts w:ascii="Times New Roman" w:hAnsi="Times New Roman"/>
          <w:sz w:val="22"/>
          <w:szCs w:val="22"/>
        </w:rPr>
        <w:t xml:space="preserve"> </w:t>
      </w:r>
      <w:r w:rsidR="00C00520">
        <w:rPr>
          <w:rFonts w:ascii="Times New Roman" w:hAnsi="Times New Roman"/>
          <w:sz w:val="22"/>
          <w:szCs w:val="22"/>
        </w:rPr>
        <w:t>созыва</w:t>
      </w:r>
    </w:p>
    <w:p w:rsidR="00C00520" w:rsidRDefault="00C00520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C0052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41567" w:rsidTr="004A2161">
        <w:tc>
          <w:tcPr>
            <w:tcW w:w="5210" w:type="dxa"/>
          </w:tcPr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161">
              <w:rPr>
                <w:rFonts w:ascii="Times New Roman" w:hAnsi="Times New Roman"/>
                <w:sz w:val="22"/>
                <w:szCs w:val="22"/>
              </w:rPr>
              <w:t>__________________________Ю.П.Филимонов</w:t>
            </w:r>
            <w:proofErr w:type="spellEnd"/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spellStart"/>
            <w:r w:rsidRPr="004A2161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4A2161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           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161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="00B73B5A" w:rsidRPr="004A2161">
              <w:rPr>
                <w:rFonts w:ascii="Times New Roman" w:hAnsi="Times New Roman"/>
                <w:sz w:val="22"/>
                <w:szCs w:val="22"/>
              </w:rPr>
              <w:t>М</w:t>
            </w:r>
            <w:r w:rsidRPr="004A2161">
              <w:rPr>
                <w:rFonts w:ascii="Times New Roman" w:hAnsi="Times New Roman"/>
                <w:sz w:val="22"/>
                <w:szCs w:val="22"/>
              </w:rPr>
              <w:t>.</w:t>
            </w:r>
            <w:r w:rsidR="00B73B5A" w:rsidRPr="004A2161">
              <w:rPr>
                <w:rFonts w:ascii="Times New Roman" w:hAnsi="Times New Roman"/>
                <w:sz w:val="22"/>
                <w:szCs w:val="22"/>
              </w:rPr>
              <w:t>К</w:t>
            </w:r>
            <w:r w:rsidRPr="004A2161">
              <w:rPr>
                <w:rFonts w:ascii="Times New Roman" w:hAnsi="Times New Roman"/>
                <w:sz w:val="22"/>
                <w:szCs w:val="22"/>
              </w:rPr>
              <w:t>.</w:t>
            </w:r>
            <w:r w:rsidR="00B73B5A" w:rsidRPr="004A2161">
              <w:rPr>
                <w:rFonts w:ascii="Times New Roman" w:hAnsi="Times New Roman"/>
                <w:sz w:val="22"/>
                <w:szCs w:val="22"/>
              </w:rPr>
              <w:t>Казымов</w:t>
            </w:r>
            <w:proofErr w:type="spellEnd"/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>Председатель постоянной комиссии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B73B5A" w:rsidRPr="004A2161">
              <w:rPr>
                <w:rFonts w:ascii="Times New Roman" w:hAnsi="Times New Roman"/>
                <w:sz w:val="22"/>
                <w:szCs w:val="22"/>
              </w:rPr>
              <w:t>Уставу, регламенту и этике</w:t>
            </w:r>
          </w:p>
          <w:p w:rsidR="00741567" w:rsidRPr="004A2161" w:rsidRDefault="00741567" w:rsidP="004A2161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2161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по </w:t>
      </w:r>
      <w:r w:rsidR="00B73B5A">
        <w:rPr>
          <w:rFonts w:ascii="Times New Roman" w:hAnsi="Times New Roman"/>
          <w:b/>
          <w:sz w:val="22"/>
          <w:szCs w:val="22"/>
        </w:rPr>
        <w:t>Уставу, регламенту и этике</w:t>
      </w:r>
      <w:r w:rsidRPr="00741567">
        <w:rPr>
          <w:rFonts w:ascii="Times New Roman" w:hAnsi="Times New Roman"/>
          <w:b/>
          <w:sz w:val="22"/>
          <w:szCs w:val="22"/>
        </w:rPr>
        <w:t xml:space="preserve"> </w:t>
      </w:r>
      <w:r w:rsidR="00B73B5A">
        <w:rPr>
          <w:rFonts w:ascii="Times New Roman" w:hAnsi="Times New Roman"/>
          <w:b/>
          <w:sz w:val="22"/>
          <w:szCs w:val="22"/>
        </w:rPr>
        <w:t xml:space="preserve">на </w:t>
      </w:r>
      <w:r w:rsidR="00AE560E">
        <w:rPr>
          <w:rFonts w:ascii="Times New Roman" w:hAnsi="Times New Roman"/>
          <w:b/>
          <w:sz w:val="22"/>
          <w:szCs w:val="22"/>
        </w:rPr>
        <w:t>2018-</w:t>
      </w:r>
      <w:r w:rsidRPr="00741567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9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268"/>
        <w:gridCol w:w="2268"/>
      </w:tblGrid>
      <w:tr w:rsidR="001F4A57" w:rsidRPr="00D84E46" w:rsidTr="00493502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645AE3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7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268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268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C5E9A" w:rsidRPr="005B2418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7106C1" w:rsidRPr="005B24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B7534A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2018г.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AC5E9A" w:rsidRPr="005B2418" w:rsidRDefault="00AC5E9A" w:rsidP="00166C6A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</w:t>
            </w:r>
            <w:r w:rsidR="007106C1"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ссии</w:t>
            </w:r>
            <w:r w:rsidR="00166C6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B753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Декабрь</w:t>
            </w:r>
            <w:r w:rsidR="00B753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7534A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C5E9A" w:rsidRPr="005B2418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AC5E9A" w:rsidRPr="005B2418" w:rsidRDefault="00B53959" w:rsidP="00B53959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Казымов М.К. и ч</w:t>
            </w:r>
            <w:r w:rsidR="00AC5E9A"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лены комиссии</w:t>
            </w:r>
          </w:p>
        </w:tc>
      </w:tr>
      <w:tr w:rsidR="00AC5E9A" w:rsidRPr="005B2418" w:rsidTr="00493502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AC5E9A" w:rsidRPr="005B2418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Прием граждан по вопросам депутатской этики.</w:t>
            </w:r>
          </w:p>
        </w:tc>
        <w:tc>
          <w:tcPr>
            <w:tcW w:w="2268" w:type="dxa"/>
            <w:vAlign w:val="center"/>
          </w:tcPr>
          <w:p w:rsidR="00AC5E9A" w:rsidRPr="005B2418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AC5E9A" w:rsidRPr="005B2418" w:rsidRDefault="00493502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Рассмотрение жалоб избирателей, связанных с нарушениями депутатом Правил депутатской этики, </w:t>
            </w:r>
            <w:proofErr w:type="gramStart"/>
            <w:r w:rsidRPr="005B2418">
              <w:rPr>
                <w:rFonts w:ascii="Times New Roman" w:hAnsi="Times New Roman"/>
                <w:sz w:val="22"/>
                <w:szCs w:val="22"/>
              </w:rPr>
              <w:t>невыполнении</w:t>
            </w:r>
            <w:proofErr w:type="gram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им депутатских обязанностей в избирательном округе.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квартал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официальных обращений, адресованных Совету, о нарушении депутатом Правил депутатской этики.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Предварительное рассмотрение и разработка проектов решений Совета, вынесенных на заседания, касающихся вопросов Устава, регламента и этики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B2418">
              <w:rPr>
                <w:sz w:val="22"/>
                <w:szCs w:val="22"/>
              </w:rPr>
              <w:t>Казымов М.К.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комиссии, заключений по проектам решений Совета, вынесенных на заседания, касающихся вопросов Устава, регламента и этики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B2418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енпохского</w:t>
            </w:r>
            <w:proofErr w:type="spellEnd"/>
            <w:r w:rsidR="00E9372C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в постоянную к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омиссию замечаний и предложений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редварительное рассмотрение вопросов, связанных со статусом депутата Совета, установленных законодательством, Уставом и регламентом Совета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493502" w:rsidRPr="00E9372C" w:rsidRDefault="00493502" w:rsidP="00F16D4A">
            <w:pPr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создании Общественных советов </w:t>
            </w:r>
            <w:proofErr w:type="spellStart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разработке Положения о гербе и флаге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енпохского</w:t>
            </w:r>
            <w:proofErr w:type="spellEnd"/>
            <w:r w:rsidR="00E9372C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Февраль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поселения, и соблюдения ими ограничений, запретов, требований о предотвращении или урегулировании конфликта интересов, исполнения обязанностей в </w:t>
            </w:r>
            <w:r w:rsidR="00E9372C">
              <w:rPr>
                <w:rFonts w:ascii="Times New Roman" w:hAnsi="Times New Roman"/>
                <w:sz w:val="22"/>
                <w:szCs w:val="22"/>
              </w:rPr>
              <w:t>сфере противодействия коррупции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Март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работе прокуратуры в </w:t>
            </w:r>
            <w:r w:rsidR="00E9372C">
              <w:rPr>
                <w:rFonts w:ascii="Times New Roman" w:hAnsi="Times New Roman"/>
                <w:sz w:val="22"/>
                <w:szCs w:val="22"/>
              </w:rPr>
              <w:t>сфере противодействия коррупции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7534A" w:rsidRDefault="00B7534A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493502">
              <w:rPr>
                <w:rFonts w:ascii="Times New Roman" w:hAnsi="Times New Roman"/>
                <w:sz w:val="22"/>
                <w:szCs w:val="22"/>
              </w:rPr>
              <w:t>арт</w:t>
            </w:r>
          </w:p>
          <w:p w:rsidR="00B7534A" w:rsidRDefault="00B7534A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93502">
              <w:rPr>
                <w:rFonts w:ascii="Times New Roman" w:hAnsi="Times New Roman"/>
                <w:sz w:val="22"/>
                <w:szCs w:val="22"/>
              </w:rPr>
              <w:t>ентябрь</w:t>
            </w:r>
          </w:p>
          <w:p w:rsidR="00493502" w:rsidRPr="005B2418" w:rsidRDefault="00B7534A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3502" w:rsidRPr="005B2418" w:rsidTr="00493502">
        <w:trPr>
          <w:cantSplit/>
        </w:trPr>
        <w:tc>
          <w:tcPr>
            <w:tcW w:w="534" w:type="dxa"/>
          </w:tcPr>
          <w:p w:rsidR="00493502" w:rsidRPr="00D84E46" w:rsidRDefault="00493502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493502" w:rsidRPr="005B2418" w:rsidRDefault="00493502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П</w:t>
            </w: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редварительное рассмотрение и внесение на рассмотрение Совета вопросов о досрочном прекращении полномочий депутатов Совета, Председателя Совета и его заместителя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493502" w:rsidRPr="005B2418" w:rsidRDefault="00493502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об отсутствии депутата без уважительной причины на заседаниях Совета, его органов, в состав которых он избран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5395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невыполнении депутатом поручений Председателя, Совета, органов Совета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Рассмотрение вопросов о внесении изменений в Устав и регламент Совета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Лахденпохского</w:t>
            </w:r>
            <w:proofErr w:type="spellEnd"/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B53959" w:rsidRPr="005B2418" w:rsidRDefault="00B53959" w:rsidP="00F16D4A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 xml:space="preserve">О разработке Положения о знаке «почетного гражданина» </w:t>
            </w:r>
            <w:proofErr w:type="spellStart"/>
            <w:r w:rsidRPr="005B2418">
              <w:rPr>
                <w:rFonts w:ascii="Times New Roman" w:hAnsi="Times New Roman"/>
                <w:sz w:val="22"/>
                <w:szCs w:val="22"/>
              </w:rPr>
              <w:t>Лахд</w:t>
            </w:r>
            <w:r w:rsidR="00E9372C">
              <w:rPr>
                <w:rFonts w:ascii="Times New Roman" w:hAnsi="Times New Roman"/>
                <w:sz w:val="22"/>
                <w:szCs w:val="22"/>
              </w:rPr>
              <w:t>енпохского</w:t>
            </w:r>
            <w:proofErr w:type="spellEnd"/>
            <w:r w:rsidR="00E9372C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Май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244" w:type="dxa"/>
          </w:tcPr>
          <w:p w:rsidR="00B53959" w:rsidRPr="00E9372C" w:rsidRDefault="00B53959" w:rsidP="00F16D4A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О внесении изменений в Квалификационные требования к уровню </w:t>
            </w:r>
            <w:hyperlink r:id="rId8" w:tooltip="Профессиональное образование" w:history="1">
              <w:r w:rsidRPr="00E9372C">
                <w:rPr>
                  <w:rStyle w:val="ad"/>
                  <w:rFonts w:ascii="Times New Roman" w:hAnsi="Times New Roman"/>
                  <w:i w:val="0"/>
                  <w:sz w:val="22"/>
                  <w:szCs w:val="22"/>
                </w:rPr>
                <w:t>профессионального образования</w:t>
              </w:r>
            </w:hyperlink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 </w:t>
            </w:r>
            <w:hyperlink r:id="rId9" w:tooltip="Органы местного самоуправления" w:history="1">
              <w:r w:rsidRPr="00E9372C">
                <w:rPr>
                  <w:rStyle w:val="ad"/>
                  <w:rFonts w:ascii="Times New Roman" w:hAnsi="Times New Roman"/>
                  <w:i w:val="0"/>
                  <w:sz w:val="22"/>
                  <w:szCs w:val="22"/>
                </w:rPr>
                <w:t>органах местного самоуправления</w:t>
              </w:r>
            </w:hyperlink>
            <w:r w:rsidR="00B7534A"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Июнь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53959" w:rsidRPr="005B2418" w:rsidTr="00493502">
        <w:trPr>
          <w:cantSplit/>
        </w:trPr>
        <w:tc>
          <w:tcPr>
            <w:tcW w:w="534" w:type="dxa"/>
          </w:tcPr>
          <w:p w:rsidR="00B53959" w:rsidRPr="00D84E46" w:rsidRDefault="00B53959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244" w:type="dxa"/>
          </w:tcPr>
          <w:p w:rsidR="00B53959" w:rsidRPr="00E9372C" w:rsidRDefault="00B53959" w:rsidP="00F16D4A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промежуточных итогах работы Общественных советов </w:t>
            </w:r>
            <w:proofErr w:type="spellStart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E9372C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B7534A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F16D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Июль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B53959" w:rsidRPr="005B2418" w:rsidRDefault="00B53959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372C" w:rsidRPr="005B2418" w:rsidTr="00493502">
        <w:trPr>
          <w:cantSplit/>
        </w:trPr>
        <w:tc>
          <w:tcPr>
            <w:tcW w:w="534" w:type="dxa"/>
          </w:tcPr>
          <w:p w:rsidR="00E9372C" w:rsidRPr="00D84E46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9372C" w:rsidRPr="005B2418" w:rsidRDefault="00E9372C" w:rsidP="00805A71">
            <w:pPr>
              <w:pStyle w:val="a4"/>
              <w:spacing w:before="40"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Рассмотрение вопросов </w:t>
            </w: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информационной политике и связям с общественностью</w:t>
            </w:r>
            <w:r w:rsidR="00B7534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но не менее одного раза в полгода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B7534A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9372C" w:rsidRPr="005B2418" w:rsidTr="00493502">
        <w:trPr>
          <w:cantSplit/>
        </w:trPr>
        <w:tc>
          <w:tcPr>
            <w:tcW w:w="534" w:type="dxa"/>
          </w:tcPr>
          <w:p w:rsidR="00E9372C" w:rsidRPr="00D84E46" w:rsidRDefault="00E9372C" w:rsidP="00E9372C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244" w:type="dxa"/>
          </w:tcPr>
          <w:p w:rsidR="00E9372C" w:rsidRPr="005B2418" w:rsidRDefault="00E9372C" w:rsidP="00805A71">
            <w:pPr>
              <w:pStyle w:val="a4"/>
              <w:spacing w:before="40"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color w:val="333333"/>
                <w:sz w:val="22"/>
                <w:szCs w:val="22"/>
              </w:rPr>
              <w:t>О предложениях в план текущей деятельности комиссии</w:t>
            </w: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и разработка</w:t>
            </w:r>
            <w:r w:rsidRPr="00D61950">
              <w:rPr>
                <w:rFonts w:ascii="Times New Roman" w:hAnsi="Times New Roman"/>
                <w:sz w:val="22"/>
                <w:szCs w:val="22"/>
              </w:rPr>
              <w:t xml:space="preserve"> плана работы комиссии на следующий год</w:t>
            </w:r>
            <w:r w:rsidR="00B7534A">
              <w:rPr>
                <w:rFonts w:ascii="Times New Roman" w:hAnsi="Times New Roman"/>
                <w:sz w:val="22"/>
                <w:szCs w:val="22"/>
              </w:rPr>
              <w:t>.</w:t>
            </w:r>
            <w:r w:rsidRPr="00D6195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61950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B7534A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vAlign w:val="center"/>
          </w:tcPr>
          <w:p w:rsidR="00E9372C" w:rsidRPr="005B2418" w:rsidRDefault="00E9372C" w:rsidP="00805A7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418">
              <w:rPr>
                <w:rFonts w:ascii="Times New Roman" w:hAnsi="Times New Roman"/>
                <w:sz w:val="22"/>
                <w:szCs w:val="22"/>
              </w:rPr>
              <w:t>Казымов М.К.</w:t>
            </w:r>
          </w:p>
        </w:tc>
      </w:tr>
    </w:tbl>
    <w:p w:rsidR="00065B7E" w:rsidRPr="00D84E46" w:rsidRDefault="00065B7E" w:rsidP="00065B7E">
      <w:pPr>
        <w:jc w:val="both"/>
        <w:rPr>
          <w:rFonts w:ascii="Times New Roman" w:hAnsi="Times New Roman"/>
          <w:sz w:val="22"/>
          <w:szCs w:val="22"/>
        </w:rPr>
      </w:pPr>
    </w:p>
    <w:p w:rsidR="00A35762" w:rsidRDefault="00A35762" w:rsidP="00FE6099">
      <w:pPr>
        <w:jc w:val="both"/>
        <w:rPr>
          <w:rFonts w:ascii="Times New Roman" w:hAnsi="Times New Roman"/>
          <w:sz w:val="22"/>
          <w:szCs w:val="22"/>
        </w:rPr>
      </w:pPr>
    </w:p>
    <w:p w:rsidR="00E9372C" w:rsidRPr="00D84E46" w:rsidRDefault="00E9372C" w:rsidP="00FE6099">
      <w:pPr>
        <w:jc w:val="both"/>
        <w:rPr>
          <w:rFonts w:ascii="Times New Roman" w:hAnsi="Times New Roman"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  <w:r w:rsidRPr="00D84E46">
        <w:rPr>
          <w:rFonts w:ascii="Times New Roman" w:hAnsi="Times New Roman"/>
          <w:b/>
          <w:sz w:val="22"/>
          <w:szCs w:val="22"/>
        </w:rPr>
        <w:t>Председатель</w:t>
      </w:r>
    </w:p>
    <w:p w:rsidR="004E051B" w:rsidRPr="00767E7D" w:rsidRDefault="00FE6099" w:rsidP="00273D21">
      <w:pPr>
        <w:jc w:val="both"/>
        <w:rPr>
          <w:rFonts w:ascii="Times New Roman" w:hAnsi="Times New Roman"/>
          <w:b/>
          <w:spacing w:val="-14"/>
        </w:rPr>
      </w:pPr>
      <w:r w:rsidRPr="00D84E46">
        <w:rPr>
          <w:rFonts w:ascii="Times New Roman" w:hAnsi="Times New Roman"/>
          <w:b/>
          <w:sz w:val="22"/>
          <w:szCs w:val="22"/>
        </w:rPr>
        <w:t xml:space="preserve">Совета </w:t>
      </w:r>
      <w:proofErr w:type="spellStart"/>
      <w:r w:rsidRPr="00D84E46"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 w:rsidRPr="00D84E46">
        <w:rPr>
          <w:rFonts w:ascii="Times New Roman" w:hAnsi="Times New Roman"/>
          <w:b/>
          <w:sz w:val="22"/>
          <w:szCs w:val="22"/>
        </w:rPr>
        <w:t xml:space="preserve"> городского поселения:</w:t>
      </w:r>
      <w:r w:rsidRPr="00D84E46">
        <w:rPr>
          <w:rFonts w:ascii="Times New Roman" w:hAnsi="Times New Roman"/>
          <w:sz w:val="22"/>
          <w:szCs w:val="22"/>
        </w:rPr>
        <w:t xml:space="preserve">                </w:t>
      </w:r>
      <w:r w:rsidR="007106C1">
        <w:rPr>
          <w:rFonts w:ascii="Times New Roman" w:hAnsi="Times New Roman"/>
          <w:sz w:val="22"/>
          <w:szCs w:val="22"/>
        </w:rPr>
        <w:t xml:space="preserve">                     </w:t>
      </w:r>
      <w:r w:rsidRPr="00D84E46">
        <w:rPr>
          <w:rFonts w:ascii="Times New Roman" w:hAnsi="Times New Roman"/>
          <w:sz w:val="22"/>
          <w:szCs w:val="22"/>
        </w:rPr>
        <w:t xml:space="preserve">                                 Филимонов Ю.П.</w:t>
      </w:r>
    </w:p>
    <w:sectPr w:rsidR="004E051B" w:rsidRPr="00767E7D" w:rsidSect="00B652DE">
      <w:footerReference w:type="default" r:id="rId10"/>
      <w:pgSz w:w="11907" w:h="16840" w:code="9"/>
      <w:pgMar w:top="426" w:right="851" w:bottom="284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CB" w:rsidRDefault="004A5ACB">
      <w:r>
        <w:separator/>
      </w:r>
    </w:p>
  </w:endnote>
  <w:endnote w:type="continuationSeparator" w:id="0">
    <w:p w:rsidR="004A5ACB" w:rsidRDefault="004A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C1" w:rsidRDefault="007106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CB" w:rsidRDefault="004A5ACB">
      <w:r>
        <w:separator/>
      </w:r>
    </w:p>
  </w:footnote>
  <w:footnote w:type="continuationSeparator" w:id="0">
    <w:p w:rsidR="004A5ACB" w:rsidRDefault="004A5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52DC0"/>
    <w:rsid w:val="00065B7E"/>
    <w:rsid w:val="00080C6D"/>
    <w:rsid w:val="0013353E"/>
    <w:rsid w:val="00166C6A"/>
    <w:rsid w:val="001D04F8"/>
    <w:rsid w:val="001F4A57"/>
    <w:rsid w:val="00273D21"/>
    <w:rsid w:val="0028625E"/>
    <w:rsid w:val="002E63E4"/>
    <w:rsid w:val="00311CDB"/>
    <w:rsid w:val="004362F8"/>
    <w:rsid w:val="00442F37"/>
    <w:rsid w:val="00446D1F"/>
    <w:rsid w:val="004765E2"/>
    <w:rsid w:val="00493502"/>
    <w:rsid w:val="004A2161"/>
    <w:rsid w:val="004A5ACB"/>
    <w:rsid w:val="004E051B"/>
    <w:rsid w:val="005B2418"/>
    <w:rsid w:val="005B250C"/>
    <w:rsid w:val="005C6CE2"/>
    <w:rsid w:val="005D0E4A"/>
    <w:rsid w:val="00645AE3"/>
    <w:rsid w:val="0065209F"/>
    <w:rsid w:val="006B34FE"/>
    <w:rsid w:val="007106C1"/>
    <w:rsid w:val="00741567"/>
    <w:rsid w:val="00762B27"/>
    <w:rsid w:val="00767E7D"/>
    <w:rsid w:val="00785330"/>
    <w:rsid w:val="007A288F"/>
    <w:rsid w:val="007D2E44"/>
    <w:rsid w:val="007D637E"/>
    <w:rsid w:val="00805034"/>
    <w:rsid w:val="00841C45"/>
    <w:rsid w:val="00863BDA"/>
    <w:rsid w:val="008A03EF"/>
    <w:rsid w:val="008A0EEA"/>
    <w:rsid w:val="008F17D5"/>
    <w:rsid w:val="009265B5"/>
    <w:rsid w:val="00935982"/>
    <w:rsid w:val="00A35762"/>
    <w:rsid w:val="00A44F17"/>
    <w:rsid w:val="00A54AB0"/>
    <w:rsid w:val="00A9049E"/>
    <w:rsid w:val="00AC5E9A"/>
    <w:rsid w:val="00AC6FA0"/>
    <w:rsid w:val="00AE560E"/>
    <w:rsid w:val="00B53959"/>
    <w:rsid w:val="00B5507C"/>
    <w:rsid w:val="00B652DE"/>
    <w:rsid w:val="00B73B5A"/>
    <w:rsid w:val="00B7534A"/>
    <w:rsid w:val="00B84AFE"/>
    <w:rsid w:val="00BC7F3E"/>
    <w:rsid w:val="00BF573C"/>
    <w:rsid w:val="00C00520"/>
    <w:rsid w:val="00C1269B"/>
    <w:rsid w:val="00C9343D"/>
    <w:rsid w:val="00CF4BEA"/>
    <w:rsid w:val="00D84E46"/>
    <w:rsid w:val="00E338B4"/>
    <w:rsid w:val="00E9372C"/>
    <w:rsid w:val="00EA5B3F"/>
    <w:rsid w:val="00EF6359"/>
    <w:rsid w:val="00F16D4A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E2"/>
  </w:style>
  <w:style w:type="paragraph" w:styleId="1">
    <w:name w:val="heading 1"/>
    <w:basedOn w:val="a"/>
    <w:next w:val="a"/>
    <w:qFormat/>
    <w:rsid w:val="004765E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5E2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4765E2"/>
    <w:pPr>
      <w:spacing w:after="120"/>
    </w:pPr>
  </w:style>
  <w:style w:type="paragraph" w:customStyle="1" w:styleId="21">
    <w:name w:val="Основной текст 21"/>
    <w:basedOn w:val="a"/>
    <w:rsid w:val="004765E2"/>
    <w:pPr>
      <w:spacing w:after="120"/>
      <w:ind w:left="283"/>
    </w:pPr>
  </w:style>
  <w:style w:type="paragraph" w:styleId="a6">
    <w:name w:val="Subtitle"/>
    <w:basedOn w:val="a"/>
    <w:qFormat/>
    <w:rsid w:val="004765E2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4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765E2"/>
  </w:style>
  <w:style w:type="paragraph" w:styleId="a9">
    <w:name w:val="header"/>
    <w:basedOn w:val="a"/>
    <w:rsid w:val="004765E2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765E2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4765E2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E9372C"/>
    <w:rPr>
      <w:i/>
      <w:iCs/>
    </w:rPr>
  </w:style>
  <w:style w:type="character" w:customStyle="1" w:styleId="a5">
    <w:name w:val="Основной текст Знак"/>
    <w:basedOn w:val="a0"/>
    <w:link w:val="a4"/>
    <w:rsid w:val="00C0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dokument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613A-3F32-4728-A7CC-9F4CDC4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5042</CharactersWithSpaces>
  <SharedDoc>false</SharedDoc>
  <HyperlinkBase>http://blanker.ru/doc/akt-priema-peredachi-dokumentov</HyperlinkBase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https://pandia.ru/text/category/professionalmznoe_obrazovanie/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4</cp:revision>
  <cp:lastPrinted>2018-10-12T09:56:00Z</cp:lastPrinted>
  <dcterms:created xsi:type="dcterms:W3CDTF">2018-11-30T07:38:00Z</dcterms:created>
  <dcterms:modified xsi:type="dcterms:W3CDTF">2018-11-30T11:58:00Z</dcterms:modified>
</cp:coreProperties>
</file>