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</w:rPr>
      </w:pP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B25">
        <w:rPr>
          <w:rFonts w:ascii="Times New Roman" w:hAnsi="Times New Roman" w:cs="Times New Roman"/>
          <w:b/>
        </w:rPr>
        <w:t xml:space="preserve">  </w:t>
      </w:r>
      <w:r w:rsidRPr="00EB5B25">
        <w:rPr>
          <w:rFonts w:ascii="Times New Roman" w:hAnsi="Times New Roman" w:cs="Times New Roman"/>
          <w:b/>
          <w:lang w:val="en-US"/>
        </w:rPr>
        <w:t>II</w:t>
      </w:r>
      <w:r w:rsidRPr="00EB5B25">
        <w:rPr>
          <w:rFonts w:ascii="Times New Roman" w:hAnsi="Times New Roman" w:cs="Times New Roman"/>
          <w:b/>
        </w:rPr>
        <w:t xml:space="preserve"> СЕССИЯ </w:t>
      </w:r>
      <w:r w:rsidRPr="00EB5B25">
        <w:rPr>
          <w:rFonts w:ascii="Times New Roman" w:hAnsi="Times New Roman" w:cs="Times New Roman"/>
          <w:b/>
          <w:lang w:val="en-US"/>
        </w:rPr>
        <w:t>IV</w:t>
      </w:r>
      <w:r w:rsidRPr="00EB5B25">
        <w:rPr>
          <w:rFonts w:ascii="Times New Roman" w:hAnsi="Times New Roman" w:cs="Times New Roman"/>
          <w:b/>
        </w:rPr>
        <w:t xml:space="preserve"> СОЗЫВА</w:t>
      </w: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</w:rPr>
      </w:pP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</w:rPr>
      </w:pP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</w:rPr>
      </w:pP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РЕШЕНИЕ</w:t>
      </w:r>
    </w:p>
    <w:p w:rsidR="00EB5B25" w:rsidRPr="00EB5B25" w:rsidRDefault="00EB5B25" w:rsidP="005645C6">
      <w:pPr>
        <w:ind w:right="30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EB5B25" w:rsidRPr="00EB5B25" w:rsidRDefault="00EB5B25" w:rsidP="005645C6">
      <w:pPr>
        <w:ind w:right="30"/>
        <w:rPr>
          <w:rFonts w:ascii="Times New Roman" w:hAnsi="Times New Roman" w:cs="Times New Roman"/>
        </w:rPr>
      </w:pPr>
    </w:p>
    <w:p w:rsidR="001C3AB1" w:rsidRDefault="001C3AB1" w:rsidP="005645C6">
      <w:pPr>
        <w:ind w:right="30"/>
        <w:jc w:val="center"/>
        <w:rPr>
          <w:rFonts w:ascii="Times New Roman" w:hAnsi="Times New Roman" w:cs="Times New Roman"/>
        </w:rPr>
      </w:pPr>
      <w:r w:rsidRPr="001C3AB1">
        <w:rPr>
          <w:rFonts w:ascii="Times New Roman" w:hAnsi="Times New Roman" w:cs="Times New Roman"/>
        </w:rPr>
        <w:t xml:space="preserve">«  01 » ноября 2018 года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C3AB1">
        <w:rPr>
          <w:rFonts w:ascii="Times New Roman" w:hAnsi="Times New Roman" w:cs="Times New Roman"/>
        </w:rPr>
        <w:t xml:space="preserve">           II/№ </w:t>
      </w:r>
      <w:r>
        <w:rPr>
          <w:rFonts w:ascii="Times New Roman" w:hAnsi="Times New Roman" w:cs="Times New Roman"/>
        </w:rPr>
        <w:t>13</w:t>
      </w:r>
      <w:r w:rsidRPr="001C3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C3AB1">
        <w:rPr>
          <w:rFonts w:ascii="Times New Roman" w:hAnsi="Times New Roman" w:cs="Times New Roman"/>
        </w:rPr>
        <w:t xml:space="preserve"> IV</w:t>
      </w:r>
    </w:p>
    <w:p w:rsidR="00EB5B25" w:rsidRPr="00EB5B25" w:rsidRDefault="00EB5B25" w:rsidP="005645C6">
      <w:pPr>
        <w:ind w:right="30"/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107C2" w:rsidRPr="00B46FBD" w:rsidRDefault="00A107C2" w:rsidP="00A107C2">
      <w:pPr>
        <w:tabs>
          <w:tab w:val="left" w:pos="5387"/>
        </w:tabs>
        <w:spacing w:line="240" w:lineRule="atLeast"/>
        <w:ind w:righ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Совета депутатов Лахденпохского городского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селения </w:t>
      </w:r>
      <w:r>
        <w:rPr>
          <w:rFonts w:ascii="Times New Roman" w:hAnsi="Times New Roman"/>
          <w:lang w:val="en-US"/>
        </w:rPr>
        <w:t>XXXIII</w:t>
      </w:r>
      <w:r w:rsidRPr="00B46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сессия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созыва от 18 февраля 2016 года </w:t>
      </w:r>
      <w:r>
        <w:rPr>
          <w:rFonts w:ascii="Times New Roman" w:hAnsi="Times New Roman"/>
          <w:lang w:val="en-US"/>
        </w:rPr>
        <w:t>XXXIII</w:t>
      </w:r>
      <w:r w:rsidRPr="00B46FBD">
        <w:rPr>
          <w:rFonts w:ascii="Times New Roman" w:hAnsi="Times New Roman"/>
        </w:rPr>
        <w:t>/</w:t>
      </w:r>
      <w:r>
        <w:rPr>
          <w:rFonts w:ascii="Times New Roman" w:hAnsi="Times New Roman"/>
        </w:rPr>
        <w:t>№189-</w:t>
      </w:r>
      <w:r>
        <w:rPr>
          <w:rFonts w:ascii="Times New Roman" w:hAnsi="Times New Roman"/>
          <w:lang w:val="en-US"/>
        </w:rPr>
        <w:t>III</w:t>
      </w:r>
      <w:r w:rsidRPr="00B46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«Об утверждении Плана приватизации муниц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пального имущества Лахденпохского 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родского поселения на 2016 – 2018 годы»</w:t>
      </w:r>
    </w:p>
    <w:p w:rsidR="00A107C2" w:rsidRDefault="00A107C2" w:rsidP="00A107C2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A107C2" w:rsidRDefault="00A107C2" w:rsidP="00A107C2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A107C2" w:rsidRPr="00CD29B4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В соответствии </w:t>
      </w:r>
      <w:r w:rsidRPr="00CD29B4">
        <w:rPr>
          <w:rFonts w:ascii="Times New Roman" w:hAnsi="Times New Roman"/>
          <w:spacing w:val="9"/>
        </w:rPr>
        <w:t xml:space="preserve">с Федеральным законом от </w:t>
      </w:r>
      <w:r w:rsidRPr="00CD29B4">
        <w:rPr>
          <w:rFonts w:ascii="Times New Roman" w:hAnsi="Times New Roman"/>
          <w:spacing w:val="6"/>
        </w:rPr>
        <w:t xml:space="preserve">06.10.2003 № 131-ФЗ «Об общих принципах организации местного самоуправления в </w:t>
      </w:r>
      <w:r w:rsidRPr="00CD29B4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CD29B4">
        <w:rPr>
          <w:rFonts w:ascii="Times New Roman" w:hAnsi="Times New Roman"/>
        </w:rPr>
        <w:t xml:space="preserve">Федерации»,  </w:t>
      </w:r>
      <w:r>
        <w:rPr>
          <w:rFonts w:ascii="Times New Roman" w:hAnsi="Times New Roman"/>
        </w:rPr>
        <w:t>Фед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ральным законом от 21.12.2001 №178-ФЗ «О приватизации государственного и муниц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пального имущества», </w:t>
      </w:r>
      <w:r w:rsidRPr="00CD29B4">
        <w:rPr>
          <w:rFonts w:ascii="Times New Roman" w:hAnsi="Times New Roman"/>
        </w:rPr>
        <w:t>Уставом Лахденпохского городского поселения</w:t>
      </w:r>
      <w:r>
        <w:rPr>
          <w:rFonts w:ascii="Times New Roman" w:hAnsi="Times New Roman"/>
        </w:rPr>
        <w:t>,</w:t>
      </w:r>
      <w:r w:rsidRPr="00CD29B4">
        <w:rPr>
          <w:rFonts w:ascii="Times New Roman" w:hAnsi="Times New Roman"/>
        </w:rPr>
        <w:t xml:space="preserve"> Совет депутатов Лахденпохского городского поселения </w:t>
      </w:r>
      <w:proofErr w:type="gramStart"/>
      <w:r w:rsidRPr="00CD29B4">
        <w:rPr>
          <w:rFonts w:ascii="Times New Roman" w:hAnsi="Times New Roman"/>
        </w:rPr>
        <w:t>Р</w:t>
      </w:r>
      <w:proofErr w:type="gramEnd"/>
      <w:r w:rsidRPr="00D803F9">
        <w:rPr>
          <w:rFonts w:ascii="Times New Roman" w:hAnsi="Times New Roman"/>
        </w:rPr>
        <w:t xml:space="preserve"> </w:t>
      </w:r>
      <w:r w:rsidRPr="00CD29B4">
        <w:rPr>
          <w:rFonts w:ascii="Times New Roman" w:hAnsi="Times New Roman"/>
        </w:rPr>
        <w:t>Е</w:t>
      </w:r>
      <w:r w:rsidRPr="00D803F9">
        <w:rPr>
          <w:rFonts w:ascii="Times New Roman" w:hAnsi="Times New Roman"/>
        </w:rPr>
        <w:t xml:space="preserve"> </w:t>
      </w:r>
      <w:r w:rsidRPr="00CD29B4">
        <w:rPr>
          <w:rFonts w:ascii="Times New Roman" w:hAnsi="Times New Roman"/>
        </w:rPr>
        <w:t>Ш</w:t>
      </w:r>
      <w:r w:rsidRPr="00D803F9">
        <w:rPr>
          <w:rFonts w:ascii="Times New Roman" w:hAnsi="Times New Roman"/>
        </w:rPr>
        <w:t xml:space="preserve"> </w:t>
      </w:r>
      <w:r w:rsidRPr="00CD29B4">
        <w:rPr>
          <w:rFonts w:ascii="Times New Roman" w:hAnsi="Times New Roman"/>
        </w:rPr>
        <w:t>И</w:t>
      </w:r>
      <w:r w:rsidRPr="00D803F9">
        <w:rPr>
          <w:rFonts w:ascii="Times New Roman" w:hAnsi="Times New Roman"/>
        </w:rPr>
        <w:t xml:space="preserve"> </w:t>
      </w:r>
      <w:r w:rsidRPr="00CD29B4">
        <w:rPr>
          <w:rFonts w:ascii="Times New Roman" w:hAnsi="Times New Roman"/>
        </w:rPr>
        <w:t>Л:</w:t>
      </w:r>
    </w:p>
    <w:p w:rsidR="00A107C2" w:rsidRPr="00CD29B4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/>
        </w:rPr>
      </w:pPr>
    </w:p>
    <w:p w:rsidR="00A107C2" w:rsidRPr="00A107C2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 w:cs="Times New Roman"/>
          <w:spacing w:val="-1"/>
        </w:rPr>
      </w:pPr>
      <w:r w:rsidRPr="00CD29B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изменения в Решение Совета депутатов Лахденпохского городского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селения </w:t>
      </w:r>
      <w:r w:rsidRPr="00A107C2">
        <w:rPr>
          <w:rFonts w:ascii="Times New Roman" w:hAnsi="Times New Roman" w:cs="Times New Roman"/>
          <w:lang w:val="en-US"/>
        </w:rPr>
        <w:t>XXXIII</w:t>
      </w:r>
      <w:r w:rsidRPr="00A107C2">
        <w:rPr>
          <w:rFonts w:ascii="Times New Roman" w:hAnsi="Times New Roman" w:cs="Times New Roman"/>
        </w:rPr>
        <w:t xml:space="preserve"> сессия </w:t>
      </w:r>
      <w:r w:rsidRPr="00A107C2">
        <w:rPr>
          <w:rFonts w:ascii="Times New Roman" w:hAnsi="Times New Roman" w:cs="Times New Roman"/>
          <w:lang w:val="en-US"/>
        </w:rPr>
        <w:t>III</w:t>
      </w:r>
      <w:r w:rsidRPr="00A107C2">
        <w:rPr>
          <w:rFonts w:ascii="Times New Roman" w:hAnsi="Times New Roman" w:cs="Times New Roman"/>
        </w:rPr>
        <w:t xml:space="preserve"> созыва от 18 февраля 2016 года </w:t>
      </w:r>
      <w:r w:rsidRPr="00A107C2">
        <w:rPr>
          <w:rFonts w:ascii="Times New Roman" w:hAnsi="Times New Roman" w:cs="Times New Roman"/>
          <w:lang w:val="en-US"/>
        </w:rPr>
        <w:t>XXXIII</w:t>
      </w:r>
      <w:r w:rsidRPr="00A107C2">
        <w:rPr>
          <w:rFonts w:ascii="Times New Roman" w:hAnsi="Times New Roman" w:cs="Times New Roman"/>
        </w:rPr>
        <w:t>/№189-</w:t>
      </w:r>
      <w:r w:rsidRPr="00A107C2">
        <w:rPr>
          <w:rFonts w:ascii="Times New Roman" w:hAnsi="Times New Roman" w:cs="Times New Roman"/>
          <w:lang w:val="en-US"/>
        </w:rPr>
        <w:t>III</w:t>
      </w:r>
      <w:r w:rsidRPr="00A107C2">
        <w:rPr>
          <w:rFonts w:ascii="Times New Roman" w:hAnsi="Times New Roman" w:cs="Times New Roman"/>
        </w:rPr>
        <w:t xml:space="preserve"> «Об утве</w:t>
      </w:r>
      <w:r w:rsidRPr="00A107C2">
        <w:rPr>
          <w:rFonts w:ascii="Times New Roman" w:hAnsi="Times New Roman" w:cs="Times New Roman"/>
        </w:rPr>
        <w:t>р</w:t>
      </w:r>
      <w:r w:rsidRPr="00A107C2">
        <w:rPr>
          <w:rFonts w:ascii="Times New Roman" w:hAnsi="Times New Roman" w:cs="Times New Roman"/>
        </w:rPr>
        <w:t>ждении Плана приватизации муниципального имущества Лахденпохского городского п</w:t>
      </w:r>
      <w:r w:rsidRPr="00A107C2">
        <w:rPr>
          <w:rFonts w:ascii="Times New Roman" w:hAnsi="Times New Roman" w:cs="Times New Roman"/>
        </w:rPr>
        <w:t>о</w:t>
      </w:r>
      <w:r w:rsidRPr="00A107C2">
        <w:rPr>
          <w:rFonts w:ascii="Times New Roman" w:hAnsi="Times New Roman" w:cs="Times New Roman"/>
        </w:rPr>
        <w:t>селения на 2016-2018 годы»</w:t>
      </w:r>
      <w:r w:rsidRPr="00A107C2">
        <w:rPr>
          <w:rFonts w:ascii="Times New Roman" w:hAnsi="Times New Roman" w:cs="Times New Roman"/>
          <w:spacing w:val="3"/>
        </w:rPr>
        <w:t xml:space="preserve"> согласно П</w:t>
      </w:r>
      <w:r w:rsidRPr="00A107C2">
        <w:rPr>
          <w:rFonts w:ascii="Times New Roman" w:hAnsi="Times New Roman" w:cs="Times New Roman"/>
          <w:spacing w:val="-1"/>
        </w:rPr>
        <w:t>риложению к настоящему решению.</w:t>
      </w:r>
    </w:p>
    <w:p w:rsidR="00A107C2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 w:cs="Times New Roman"/>
        </w:rPr>
      </w:pPr>
    </w:p>
    <w:p w:rsidR="00A107C2" w:rsidRPr="00A107C2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 w:cs="Times New Roman"/>
        </w:rPr>
      </w:pPr>
      <w:r w:rsidRPr="00A107C2">
        <w:rPr>
          <w:rFonts w:ascii="Times New Roman" w:hAnsi="Times New Roman" w:cs="Times New Roman"/>
        </w:rPr>
        <w:t xml:space="preserve">2.  </w:t>
      </w:r>
      <w:proofErr w:type="gramStart"/>
      <w:r w:rsidRPr="00A107C2">
        <w:rPr>
          <w:rFonts w:ascii="Times New Roman" w:hAnsi="Times New Roman" w:cs="Times New Roman"/>
        </w:rPr>
        <w:t>Контроль за</w:t>
      </w:r>
      <w:proofErr w:type="gramEnd"/>
      <w:r w:rsidRPr="00A107C2">
        <w:rPr>
          <w:rFonts w:ascii="Times New Roman" w:hAnsi="Times New Roman" w:cs="Times New Roman"/>
        </w:rPr>
        <w:t xml:space="preserve"> исполнением данного решения возложить на администрацию Ла</w:t>
      </w:r>
      <w:r w:rsidRPr="00A107C2">
        <w:rPr>
          <w:rFonts w:ascii="Times New Roman" w:hAnsi="Times New Roman" w:cs="Times New Roman"/>
        </w:rPr>
        <w:t>х</w:t>
      </w:r>
      <w:r w:rsidRPr="00A107C2">
        <w:rPr>
          <w:rFonts w:ascii="Times New Roman" w:hAnsi="Times New Roman" w:cs="Times New Roman"/>
        </w:rPr>
        <w:t>денпохского городского поселения.</w:t>
      </w:r>
    </w:p>
    <w:p w:rsidR="00A107C2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6735" w:rsidRPr="00A107C2" w:rsidRDefault="00A107C2" w:rsidP="00A107C2">
      <w:pPr>
        <w:spacing w:line="240" w:lineRule="atLeast"/>
        <w:ind w:right="51" w:firstLine="709"/>
        <w:jc w:val="both"/>
        <w:rPr>
          <w:rFonts w:ascii="Times New Roman" w:hAnsi="Times New Roman" w:cs="Times New Roman"/>
        </w:rPr>
      </w:pPr>
      <w:r w:rsidRPr="00A107C2">
        <w:rPr>
          <w:rFonts w:ascii="Times New Roman" w:hAnsi="Times New Roman" w:cs="Times New Roman"/>
        </w:rPr>
        <w:t>3. Настоящее решение вступает в силу с момента его принятия.</w:t>
      </w:r>
    </w:p>
    <w:p w:rsidR="00152A74" w:rsidRPr="00A107C2" w:rsidRDefault="00152A74" w:rsidP="00A107C2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right="46" w:firstLine="709"/>
        <w:jc w:val="both"/>
        <w:rPr>
          <w:sz w:val="24"/>
          <w:szCs w:val="24"/>
        </w:rPr>
      </w:pPr>
    </w:p>
    <w:p w:rsidR="00AE10F8" w:rsidRDefault="00A107C2" w:rsidP="00A107C2">
      <w:pPr>
        <w:pStyle w:val="Bodytext20"/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709"/>
        <w:jc w:val="both"/>
        <w:rPr>
          <w:sz w:val="24"/>
          <w:szCs w:val="24"/>
        </w:rPr>
      </w:pPr>
      <w:r w:rsidRPr="00A107C2">
        <w:rPr>
          <w:sz w:val="24"/>
          <w:szCs w:val="24"/>
        </w:rPr>
        <w:t xml:space="preserve">4. </w:t>
      </w:r>
      <w:r w:rsidR="00FF3BDD" w:rsidRPr="00A107C2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A107C2">
        <w:rPr>
          <w:sz w:val="24"/>
          <w:szCs w:val="24"/>
        </w:rPr>
        <w:t>.</w:t>
      </w:r>
    </w:p>
    <w:p w:rsidR="00EB5B25" w:rsidRDefault="00EB5B25" w:rsidP="00A107C2">
      <w:pPr>
        <w:pStyle w:val="Bodytext20"/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709"/>
        <w:jc w:val="both"/>
        <w:rPr>
          <w:sz w:val="24"/>
          <w:szCs w:val="24"/>
        </w:rPr>
      </w:pPr>
    </w:p>
    <w:p w:rsidR="00EB5B25" w:rsidRPr="00A107C2" w:rsidRDefault="00EB5B25" w:rsidP="00A107C2">
      <w:pPr>
        <w:pStyle w:val="Bodytext20"/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709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B5B25" w:rsidRPr="003C0B13" w:rsidRDefault="00EB5B25" w:rsidP="00EB5B2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EB5B25" w:rsidRPr="003C0B13" w:rsidRDefault="00EB5B25" w:rsidP="00EB5B2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EB5B25" w:rsidRPr="003C0B13" w:rsidRDefault="00EB5B25" w:rsidP="00EB5B25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EB5B25" w:rsidRPr="0084271E" w:rsidRDefault="00EB5B25" w:rsidP="00EB5B25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E06E4E" w:rsidRDefault="00922161" w:rsidP="007932B3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___</w:t>
      </w:r>
      <w:r w:rsidR="00F1075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 __________________________</w:t>
      </w:r>
      <w:r w:rsidRPr="00F13473">
        <w:rPr>
          <w:rFonts w:ascii="Times New Roman" w:hAnsi="Times New Roman"/>
        </w:rPr>
        <w:t xml:space="preserve">    </w:t>
      </w:r>
    </w:p>
    <w:p w:rsidR="00E06E4E" w:rsidRDefault="00E06E4E" w:rsidP="007932B3">
      <w:pPr>
        <w:shd w:val="clear" w:color="auto" w:fill="FFFFFF"/>
        <w:spacing w:line="240" w:lineRule="atLeast"/>
        <w:ind w:right="51"/>
        <w:rPr>
          <w:rFonts w:ascii="Times New Roman" w:hAnsi="Times New Roman"/>
        </w:rPr>
      </w:pPr>
    </w:p>
    <w:p w:rsidR="00A107C2" w:rsidRDefault="00A107C2" w:rsidP="00A107C2">
      <w:pPr>
        <w:shd w:val="clear" w:color="auto" w:fill="FFFFFF"/>
        <w:spacing w:line="240" w:lineRule="atLeast"/>
        <w:ind w:right="51"/>
        <w:jc w:val="center"/>
        <w:outlineLvl w:val="3"/>
        <w:rPr>
          <w:rFonts w:ascii="Times New Roman" w:hAnsi="Times New Roman"/>
          <w:b/>
          <w:bCs/>
        </w:rPr>
      </w:pPr>
      <w:r w:rsidRPr="00CD29B4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 xml:space="preserve">лан </w:t>
      </w:r>
    </w:p>
    <w:p w:rsidR="00A107C2" w:rsidRDefault="00A107C2" w:rsidP="00A107C2">
      <w:pPr>
        <w:spacing w:line="240" w:lineRule="atLeast"/>
        <w:ind w:right="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приватизации муниципального имущества Лахденпохского городского поселения </w:t>
      </w: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 xml:space="preserve"> </w:t>
      </w:r>
    </w:p>
    <w:p w:rsidR="00A107C2" w:rsidRDefault="00A107C2" w:rsidP="00A107C2">
      <w:pPr>
        <w:spacing w:line="240" w:lineRule="atLeast"/>
        <w:ind w:right="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 – 2018 годы</w:t>
      </w:r>
    </w:p>
    <w:tbl>
      <w:tblPr>
        <w:tblpPr w:leftFromText="180" w:rightFromText="180" w:vertAnchor="text" w:horzAnchor="margin" w:tblpXSpec="center" w:tblpY="10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4209"/>
        <w:gridCol w:w="2762"/>
        <w:gridCol w:w="2098"/>
      </w:tblGrid>
      <w:tr w:rsidR="007932B3" w:rsidRPr="0079785A" w:rsidTr="007932B3">
        <w:tc>
          <w:tcPr>
            <w:tcW w:w="820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79785A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7978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785A">
              <w:rPr>
                <w:rFonts w:ascii="Times New Roman" w:hAnsi="Times New Roman"/>
              </w:rPr>
              <w:t>/</w:t>
            </w:r>
            <w:proofErr w:type="spellStart"/>
            <w:r w:rsidRPr="007978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09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79785A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762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79785A">
              <w:rPr>
                <w:rFonts w:ascii="Times New Roman" w:hAnsi="Times New Roman"/>
              </w:rPr>
              <w:t>Адрес, местонахожд</w:t>
            </w:r>
            <w:r w:rsidRPr="0079785A">
              <w:rPr>
                <w:rFonts w:ascii="Times New Roman" w:hAnsi="Times New Roman"/>
              </w:rPr>
              <w:t>е</w:t>
            </w:r>
            <w:r w:rsidRPr="0079785A">
              <w:rPr>
                <w:rFonts w:ascii="Times New Roman" w:hAnsi="Times New Roman"/>
              </w:rPr>
              <w:t>ние имущества</w:t>
            </w:r>
          </w:p>
        </w:tc>
        <w:tc>
          <w:tcPr>
            <w:tcW w:w="2098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приватиз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79785A">
              <w:rPr>
                <w:rFonts w:ascii="Times New Roman" w:hAnsi="Times New Roman"/>
              </w:rPr>
              <w:t>1</w:t>
            </w:r>
          </w:p>
        </w:tc>
        <w:tc>
          <w:tcPr>
            <w:tcW w:w="4209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Мастерские, назначение: нежилое здание, 1-этажное, общая площадь 734,7 кв.м., инв. № 511</w:t>
            </w:r>
          </w:p>
        </w:tc>
        <w:tc>
          <w:tcPr>
            <w:tcW w:w="2762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79785A">
              <w:rPr>
                <w:rFonts w:ascii="Times New Roman" w:hAnsi="Times New Roman"/>
              </w:rPr>
              <w:t xml:space="preserve">г. Лахденпохья, ул. </w:t>
            </w:r>
            <w:r>
              <w:rPr>
                <w:rFonts w:ascii="Times New Roman" w:hAnsi="Times New Roman"/>
              </w:rPr>
              <w:t>ул. Пионерская, д.22</w:t>
            </w:r>
          </w:p>
        </w:tc>
        <w:tc>
          <w:tcPr>
            <w:tcW w:w="2098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9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 кадастровым номером 10:12:0011401:69, категория земель: земли населенных пунктов, разрешенное использование: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производственных масте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ских, общая площадь 1 282 кв.м.</w:t>
            </w:r>
          </w:p>
        </w:tc>
        <w:tc>
          <w:tcPr>
            <w:tcW w:w="2762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79785A">
              <w:rPr>
                <w:rFonts w:ascii="Times New Roman" w:hAnsi="Times New Roman"/>
              </w:rPr>
              <w:t xml:space="preserve">г. Лахденпохья, ул. </w:t>
            </w:r>
            <w:r>
              <w:rPr>
                <w:rFonts w:ascii="Times New Roman" w:hAnsi="Times New Roman"/>
              </w:rPr>
              <w:t>ул. Пионерская, д.22</w:t>
            </w:r>
          </w:p>
        </w:tc>
        <w:tc>
          <w:tcPr>
            <w:tcW w:w="2098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9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склада, назначение нежилое, 1-этажный, общая площадь 94 кв.м., </w:t>
            </w:r>
            <w:proofErr w:type="spellStart"/>
            <w:r>
              <w:rPr>
                <w:rFonts w:ascii="Times New Roman" w:hAnsi="Times New Roman"/>
              </w:rPr>
              <w:t>инв.№</w:t>
            </w:r>
            <w:proofErr w:type="spellEnd"/>
            <w:r>
              <w:rPr>
                <w:rFonts w:ascii="Times New Roman" w:hAnsi="Times New Roman"/>
              </w:rPr>
              <w:t xml:space="preserve"> 86:218:002:000001440</w:t>
            </w:r>
          </w:p>
        </w:tc>
        <w:tc>
          <w:tcPr>
            <w:tcW w:w="2762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Лахденпохья, Вое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городок № 1</w:t>
            </w:r>
          </w:p>
        </w:tc>
        <w:tc>
          <w:tcPr>
            <w:tcW w:w="2098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9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 кадастровым номером 10:12:0010503:13, категория земель: земли населенных пунктов, разрешенное использование: для объектов производственного назн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чения, общая площадь 18 308 кв.м.</w:t>
            </w:r>
          </w:p>
        </w:tc>
        <w:tc>
          <w:tcPr>
            <w:tcW w:w="2762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Лахденпохья,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мельный участок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положен в юго-западной части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дастрового квартала 10:12:0010503</w:t>
            </w:r>
          </w:p>
        </w:tc>
        <w:tc>
          <w:tcPr>
            <w:tcW w:w="2098" w:type="dxa"/>
            <w:vAlign w:val="center"/>
          </w:tcPr>
          <w:p w:rsidR="007932B3" w:rsidRPr="0079785A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котельной, назначение: неж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лое здание, общая площадь 405,3 кв.м., инв. № 1519, кадастровый номер 10:12:0000000:5036 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Лахденпохья,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нинградское шоссе, д. 58а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 кадастровым номером 10:12:0012202:13, категория земель: земли населенных пунктов, вид разрешенного использования: производственные базы и складские помещения строительных и других предприятий, требующие больш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грузного автомобильного или желе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нодорожного транспорта, общая площадь 1 646 кв.м.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Лахденпохья,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нинградское шоссе, д. 58а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 кадастровым номером 10:12:0011607:33, категория земель: земли населенных пунктов, вид разрешенного использования: для строительства индивидуального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лого дома, общая площадь 660 кв.м.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Лахденпохья, юго-западная часть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дастрового квартала 10:12:0011607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Автогрейдер ДЗ-201.01, 1999 года выпуска, регистрационный номер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8744, паспорт транспортного средства ВА 063330 дата выдачи 10.06.2000г.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Признанный непригодным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</w:rPr>
              <w:t>10:12:0010307:37</w:t>
            </w:r>
            <w:r>
              <w:rPr>
                <w:rFonts w:ascii="Times New Roman" w:hAnsi="Times New Roman"/>
              </w:rPr>
              <w:t xml:space="preserve"> общей площадью 57,8 кв.м. 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68736A">
              <w:rPr>
                <w:rFonts w:ascii="Times New Roman" w:hAnsi="Times New Roman"/>
              </w:rPr>
              <w:lastRenderedPageBreak/>
              <w:t>Республик</w:t>
            </w:r>
            <w:r>
              <w:rPr>
                <w:rFonts w:ascii="Times New Roman" w:hAnsi="Times New Roman"/>
              </w:rPr>
              <w:t xml:space="preserve">а Карелия, </w:t>
            </w:r>
            <w:proofErr w:type="spellStart"/>
            <w:r>
              <w:rPr>
                <w:rFonts w:ascii="Times New Roman" w:hAnsi="Times New Roman"/>
              </w:rPr>
              <w:lastRenderedPageBreak/>
              <w:t>Лахденпохский</w:t>
            </w:r>
            <w:proofErr w:type="spellEnd"/>
            <w:r>
              <w:rPr>
                <w:rFonts w:ascii="Times New Roman" w:hAnsi="Times New Roman"/>
              </w:rPr>
              <w:t xml:space="preserve"> р-н, 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8736A">
              <w:rPr>
                <w:rFonts w:ascii="Times New Roman" w:hAnsi="Times New Roman"/>
              </w:rPr>
              <w:t>Л</w:t>
            </w:r>
            <w:proofErr w:type="gramEnd"/>
            <w:r w:rsidRPr="0068736A">
              <w:rPr>
                <w:rFonts w:ascii="Times New Roman" w:hAnsi="Times New Roman"/>
              </w:rPr>
              <w:t>ахденпохья, ул</w:t>
            </w:r>
            <w:r>
              <w:rPr>
                <w:rFonts w:ascii="Times New Roman" w:hAnsi="Times New Roman"/>
              </w:rPr>
              <w:t>.</w:t>
            </w:r>
            <w:r w:rsidRPr="0068736A">
              <w:rPr>
                <w:rFonts w:ascii="Times New Roman" w:hAnsi="Times New Roman"/>
              </w:rPr>
              <w:t xml:space="preserve"> Н</w:t>
            </w:r>
            <w:r w:rsidRPr="0068736A">
              <w:rPr>
                <w:rFonts w:ascii="Times New Roman" w:hAnsi="Times New Roman"/>
              </w:rPr>
              <w:t>а</w:t>
            </w:r>
            <w:r w:rsidRPr="0068736A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>режная, д.</w:t>
            </w:r>
            <w:r w:rsidRPr="0068736A">
              <w:rPr>
                <w:rFonts w:ascii="Times New Roman" w:hAnsi="Times New Roman"/>
              </w:rPr>
              <w:t>11а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31 декабря </w:t>
            </w:r>
            <w:r>
              <w:rPr>
                <w:rFonts w:ascii="Times New Roman" w:hAnsi="Times New Roman"/>
              </w:rPr>
              <w:lastRenderedPageBreak/>
              <w:t>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Признанный непригодным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</w:rPr>
              <w:t>10:12:0011610:21</w:t>
            </w:r>
            <w:r>
              <w:rPr>
                <w:rFonts w:ascii="Times New Roman" w:hAnsi="Times New Roman"/>
              </w:rPr>
              <w:t xml:space="preserve"> общей площадью 24,9 кв.м.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68736A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 xml:space="preserve">а Карелия, </w:t>
            </w:r>
            <w:proofErr w:type="spellStart"/>
            <w:r>
              <w:rPr>
                <w:rFonts w:ascii="Times New Roman" w:hAnsi="Times New Roman"/>
              </w:rPr>
              <w:t>Лахденпохский</w:t>
            </w:r>
            <w:proofErr w:type="spellEnd"/>
            <w:r>
              <w:rPr>
                <w:rFonts w:ascii="Times New Roman" w:hAnsi="Times New Roman"/>
              </w:rPr>
              <w:t xml:space="preserve"> р-н, 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ахденпохья, ул.</w:t>
            </w:r>
            <w:r w:rsidRPr="0068736A">
              <w:rPr>
                <w:rFonts w:ascii="Times New Roman" w:hAnsi="Times New Roman"/>
              </w:rPr>
              <w:t>Заго</w:t>
            </w:r>
            <w:r>
              <w:rPr>
                <w:rFonts w:ascii="Times New Roman" w:hAnsi="Times New Roman"/>
              </w:rPr>
              <w:t>родная, д.</w:t>
            </w:r>
            <w:r w:rsidRPr="0068736A">
              <w:rPr>
                <w:rFonts w:ascii="Times New Roman" w:hAnsi="Times New Roman"/>
              </w:rPr>
              <w:t>47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 кадастровым номером </w:t>
            </w:r>
            <w:r w:rsidRPr="0068736A">
              <w:rPr>
                <w:rFonts w:ascii="Times New Roman" w:hAnsi="Times New Roman"/>
              </w:rPr>
              <w:t>10:12:0011605:39</w:t>
            </w:r>
            <w:r>
              <w:rPr>
                <w:rFonts w:ascii="Times New Roman" w:hAnsi="Times New Roman"/>
              </w:rPr>
              <w:t xml:space="preserve">, категория земель: земли населенных пунктов, вид разрешенного использования: </w:t>
            </w:r>
            <w:r w:rsidRPr="0068736A">
              <w:rPr>
                <w:rFonts w:ascii="Times New Roman" w:hAnsi="Times New Roman"/>
              </w:rPr>
              <w:t>для размещения военных организаций, учреждений и других объектов</w:t>
            </w:r>
            <w:r>
              <w:rPr>
                <w:rFonts w:ascii="Times New Roman" w:hAnsi="Times New Roman"/>
              </w:rPr>
              <w:t>, общая площадь 2590 кв.м.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68736A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68736A">
              <w:rPr>
                <w:rFonts w:ascii="Times New Roman" w:hAnsi="Times New Roman"/>
              </w:rPr>
              <w:t>Лахденпохский</w:t>
            </w:r>
            <w:proofErr w:type="spellEnd"/>
            <w:r w:rsidRPr="0068736A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-</w:t>
            </w:r>
            <w:r w:rsidRPr="0068736A">
              <w:rPr>
                <w:rFonts w:ascii="Times New Roman" w:hAnsi="Times New Roman"/>
              </w:rPr>
              <w:t xml:space="preserve">н, </w:t>
            </w:r>
            <w:proofErr w:type="gramStart"/>
            <w:r w:rsidRPr="0068736A">
              <w:rPr>
                <w:rFonts w:ascii="Times New Roman" w:hAnsi="Times New Roman"/>
              </w:rPr>
              <w:t>г</w:t>
            </w:r>
            <w:proofErr w:type="gramEnd"/>
            <w:r w:rsidRPr="0068736A">
              <w:rPr>
                <w:rFonts w:ascii="Times New Roman" w:hAnsi="Times New Roman"/>
              </w:rPr>
              <w:t>. Лахденпохья, земел</w:t>
            </w:r>
            <w:r w:rsidRPr="0068736A">
              <w:rPr>
                <w:rFonts w:ascii="Times New Roman" w:hAnsi="Times New Roman"/>
              </w:rPr>
              <w:t>ь</w:t>
            </w:r>
            <w:r w:rsidRPr="0068736A">
              <w:rPr>
                <w:rFonts w:ascii="Times New Roman" w:hAnsi="Times New Roman"/>
              </w:rPr>
              <w:t>ный участок распол</w:t>
            </w:r>
            <w:r w:rsidRPr="0068736A">
              <w:rPr>
                <w:rFonts w:ascii="Times New Roman" w:hAnsi="Times New Roman"/>
              </w:rPr>
              <w:t>о</w:t>
            </w:r>
            <w:r w:rsidRPr="0068736A">
              <w:rPr>
                <w:rFonts w:ascii="Times New Roman" w:hAnsi="Times New Roman"/>
              </w:rPr>
              <w:t>жен в центральной части кадастрового квартала 10:12:01 16 05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50040E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Признанный непригодным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живания жилой дом с кадастровым номером: </w:t>
            </w:r>
            <w:r w:rsidRPr="00D727A3">
              <w:rPr>
                <w:rFonts w:ascii="Times New Roman" w:hAnsi="Times New Roman"/>
              </w:rPr>
              <w:t>10:12:0011901:65</w:t>
            </w:r>
            <w:r>
              <w:rPr>
                <w:rFonts w:ascii="Times New Roman" w:hAnsi="Times New Roman"/>
              </w:rPr>
              <w:t xml:space="preserve"> общей площадью 28,6 кв.м.</w:t>
            </w:r>
          </w:p>
        </w:tc>
        <w:tc>
          <w:tcPr>
            <w:tcW w:w="2762" w:type="dxa"/>
            <w:vAlign w:val="center"/>
          </w:tcPr>
          <w:p w:rsidR="007932B3" w:rsidRPr="00D727A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D727A3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D727A3">
              <w:rPr>
                <w:rFonts w:ascii="Times New Roman" w:hAnsi="Times New Roman"/>
              </w:rPr>
              <w:t>Лахденпохский</w:t>
            </w:r>
            <w:proofErr w:type="spellEnd"/>
            <w:r w:rsidRPr="00D727A3">
              <w:rPr>
                <w:rFonts w:ascii="Times New Roman" w:hAnsi="Times New Roman"/>
              </w:rPr>
              <w:t xml:space="preserve"> район, г. Лахденпохья, ул. А</w:t>
            </w:r>
            <w:r w:rsidRPr="00D727A3">
              <w:rPr>
                <w:rFonts w:ascii="Times New Roman" w:hAnsi="Times New Roman"/>
              </w:rPr>
              <w:t>р</w:t>
            </w:r>
            <w:r w:rsidRPr="00D727A3">
              <w:rPr>
                <w:rFonts w:ascii="Times New Roman" w:hAnsi="Times New Roman"/>
              </w:rPr>
              <w:t>кадия Маркова, д. 11</w:t>
            </w:r>
            <w:proofErr w:type="gramEnd"/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50040E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МТЗ-82, 1995 год выпуска, регистрационный номер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8742, свидетельство о регистрации ВМ 127094 </w:t>
            </w:r>
            <w:r w:rsidRPr="005C2059">
              <w:rPr>
                <w:rFonts w:ascii="Times New Roman" w:hAnsi="Times New Roman"/>
              </w:rPr>
              <w:t>дата выдачи</w:t>
            </w:r>
            <w:r>
              <w:rPr>
                <w:rFonts w:ascii="Times New Roman" w:hAnsi="Times New Roman"/>
              </w:rPr>
              <w:t xml:space="preserve"> 04.06.2009 г.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Лахденпохья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040E">
              <w:rPr>
                <w:rFonts w:ascii="Times New Roman" w:hAnsi="Times New Roman"/>
              </w:rPr>
              <w:t>4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 кадастровым номером </w:t>
            </w:r>
            <w:r w:rsidRPr="008115D5">
              <w:rPr>
                <w:rFonts w:ascii="Times New Roman" w:hAnsi="Times New Roman"/>
              </w:rPr>
              <w:t>10:12:0011605:554</w:t>
            </w:r>
            <w:r>
              <w:rPr>
                <w:rFonts w:ascii="Times New Roman" w:hAnsi="Times New Roman"/>
              </w:rPr>
              <w:t>,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земель: земли населенных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тов, вид разрешенного использования: п</w:t>
            </w:r>
            <w:r w:rsidRPr="008115D5">
              <w:rPr>
                <w:rFonts w:ascii="Times New Roman" w:hAnsi="Times New Roman"/>
              </w:rPr>
              <w:t>роизводственная деятельность</w:t>
            </w:r>
            <w:r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щая площадь 1532 кв.м.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6E0543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6E0543">
              <w:rPr>
                <w:rFonts w:ascii="Times New Roman" w:hAnsi="Times New Roman"/>
              </w:rPr>
              <w:t>Лахденпохский</w:t>
            </w:r>
            <w:proofErr w:type="spellEnd"/>
            <w:r w:rsidRPr="006E0543">
              <w:rPr>
                <w:rFonts w:ascii="Times New Roman" w:hAnsi="Times New Roman"/>
              </w:rPr>
              <w:t xml:space="preserve"> мун</w:t>
            </w:r>
            <w:r w:rsidRPr="006E0543">
              <w:rPr>
                <w:rFonts w:ascii="Times New Roman" w:hAnsi="Times New Roman"/>
              </w:rPr>
              <w:t>и</w:t>
            </w:r>
            <w:r w:rsidRPr="006E0543">
              <w:rPr>
                <w:rFonts w:ascii="Times New Roman" w:hAnsi="Times New Roman"/>
              </w:rPr>
              <w:t xml:space="preserve">ципальный район, </w:t>
            </w:r>
            <w:proofErr w:type="gramStart"/>
            <w:r w:rsidRPr="006E0543">
              <w:rPr>
                <w:rFonts w:ascii="Times New Roman" w:hAnsi="Times New Roman"/>
              </w:rPr>
              <w:t>г</w:t>
            </w:r>
            <w:proofErr w:type="gramEnd"/>
            <w:r w:rsidRPr="006E0543">
              <w:rPr>
                <w:rFonts w:ascii="Times New Roman" w:hAnsi="Times New Roman"/>
              </w:rPr>
              <w:t>. Лахденпохья, юго-западная часть к</w:t>
            </w:r>
            <w:r w:rsidRPr="006E0543">
              <w:rPr>
                <w:rFonts w:ascii="Times New Roman" w:hAnsi="Times New Roman"/>
              </w:rPr>
              <w:t>а</w:t>
            </w:r>
            <w:r w:rsidRPr="006E0543">
              <w:rPr>
                <w:rFonts w:ascii="Times New Roman" w:hAnsi="Times New Roman"/>
              </w:rPr>
              <w:t>дастрового квартала 10:12:0011605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040E">
              <w:rPr>
                <w:rFonts w:ascii="Times New Roman" w:hAnsi="Times New Roman"/>
              </w:rPr>
              <w:t>5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 кадастровым номером </w:t>
            </w:r>
            <w:r w:rsidRPr="008115D5">
              <w:rPr>
                <w:rFonts w:ascii="Times New Roman" w:hAnsi="Times New Roman"/>
              </w:rPr>
              <w:t>10:12:0011605:557</w:t>
            </w:r>
            <w:r>
              <w:rPr>
                <w:rFonts w:ascii="Times New Roman" w:hAnsi="Times New Roman"/>
              </w:rPr>
              <w:t>,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земель: земли населенных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тов, вид разрешенного использования: п</w:t>
            </w:r>
            <w:r w:rsidRPr="008115D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изводственная деятельность,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щая площадь 9506 кв.м.</w:t>
            </w:r>
          </w:p>
        </w:tc>
        <w:tc>
          <w:tcPr>
            <w:tcW w:w="2762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 w:rsidRPr="008115D5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8115D5">
              <w:rPr>
                <w:rFonts w:ascii="Times New Roman" w:hAnsi="Times New Roman"/>
              </w:rPr>
              <w:t>Лахденпохский</w:t>
            </w:r>
            <w:proofErr w:type="spellEnd"/>
            <w:r w:rsidRPr="008115D5">
              <w:rPr>
                <w:rFonts w:ascii="Times New Roman" w:hAnsi="Times New Roman"/>
              </w:rPr>
              <w:t xml:space="preserve"> мун</w:t>
            </w:r>
            <w:r w:rsidRPr="008115D5">
              <w:rPr>
                <w:rFonts w:ascii="Times New Roman" w:hAnsi="Times New Roman"/>
              </w:rPr>
              <w:t>и</w:t>
            </w:r>
            <w:r w:rsidRPr="008115D5">
              <w:rPr>
                <w:rFonts w:ascii="Times New Roman" w:hAnsi="Times New Roman"/>
              </w:rPr>
              <w:t xml:space="preserve">ципальный район, г. Лахденпохья, юго-западная часть </w:t>
            </w:r>
            <w:proofErr w:type="gramStart"/>
            <w:r w:rsidRPr="008115D5">
              <w:rPr>
                <w:rFonts w:ascii="Times New Roman" w:hAnsi="Times New Roman"/>
              </w:rPr>
              <w:t>к</w:t>
            </w:r>
            <w:r w:rsidRPr="008115D5">
              <w:rPr>
                <w:rFonts w:ascii="Times New Roman" w:hAnsi="Times New Roman"/>
              </w:rPr>
              <w:t>а</w:t>
            </w:r>
            <w:r w:rsidRPr="008115D5">
              <w:rPr>
                <w:rFonts w:ascii="Times New Roman" w:hAnsi="Times New Roman"/>
              </w:rPr>
              <w:t>дастрового</w:t>
            </w:r>
            <w:proofErr w:type="gramEnd"/>
            <w:r w:rsidRPr="008115D5">
              <w:rPr>
                <w:rFonts w:ascii="Times New Roman" w:hAnsi="Times New Roman"/>
              </w:rPr>
              <w:t xml:space="preserve"> ква</w:t>
            </w:r>
            <w:r w:rsidRPr="008115D5">
              <w:rPr>
                <w:rFonts w:ascii="Times New Roman" w:hAnsi="Times New Roman"/>
              </w:rPr>
              <w:t>р</w:t>
            </w:r>
            <w:r w:rsidRPr="008115D5">
              <w:rPr>
                <w:rFonts w:ascii="Times New Roman" w:hAnsi="Times New Roman"/>
              </w:rPr>
              <w:t>та-ла:10:12:0011605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7932B3" w:rsidRPr="0079785A" w:rsidTr="007932B3">
        <w:tc>
          <w:tcPr>
            <w:tcW w:w="820" w:type="dxa"/>
            <w:vAlign w:val="center"/>
          </w:tcPr>
          <w:p w:rsidR="007932B3" w:rsidRDefault="007932B3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040E">
              <w:rPr>
                <w:rFonts w:ascii="Times New Roman" w:hAnsi="Times New Roman"/>
              </w:rPr>
              <w:t>6</w:t>
            </w:r>
          </w:p>
        </w:tc>
        <w:tc>
          <w:tcPr>
            <w:tcW w:w="4209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(нежилое здание, здание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тельной), общая площадь 124,5 кв.м., инв. № 852, кадастровый номер 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10:12:0000000:606</w:t>
            </w:r>
          </w:p>
        </w:tc>
        <w:tc>
          <w:tcPr>
            <w:tcW w:w="2762" w:type="dxa"/>
            <w:vAlign w:val="center"/>
          </w:tcPr>
          <w:p w:rsidR="007932B3" w:rsidRP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Лахденпохский</w:t>
            </w:r>
            <w:proofErr w:type="spellEnd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ципальный район, </w:t>
            </w:r>
            <w:proofErr w:type="spellStart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денпохское</w:t>
            </w:r>
            <w:proofErr w:type="spellEnd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город Ла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денпохья, улица С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ветская, здание 7Б</w:t>
            </w:r>
          </w:p>
        </w:tc>
        <w:tc>
          <w:tcPr>
            <w:tcW w:w="2098" w:type="dxa"/>
            <w:vAlign w:val="center"/>
          </w:tcPr>
          <w:p w:rsidR="007932B3" w:rsidRDefault="007932B3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E346E7" w:rsidRPr="0079785A" w:rsidTr="007932B3">
        <w:tc>
          <w:tcPr>
            <w:tcW w:w="820" w:type="dxa"/>
            <w:vAlign w:val="center"/>
          </w:tcPr>
          <w:p w:rsidR="00E346E7" w:rsidRDefault="00E346E7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040E">
              <w:rPr>
                <w:rFonts w:ascii="Times New Roman" w:hAnsi="Times New Roman"/>
              </w:rPr>
              <w:t>7</w:t>
            </w:r>
          </w:p>
        </w:tc>
        <w:tc>
          <w:tcPr>
            <w:tcW w:w="4209" w:type="dxa"/>
            <w:vAlign w:val="center"/>
          </w:tcPr>
          <w:p w:rsidR="00E346E7" w:rsidRDefault="00E346E7" w:rsidP="007932B3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(нежилое), общая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щадь 12,7 кв.м., этаж № 1,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 номер 10:12:0011302:216</w:t>
            </w:r>
          </w:p>
        </w:tc>
        <w:tc>
          <w:tcPr>
            <w:tcW w:w="2762" w:type="dxa"/>
            <w:vAlign w:val="center"/>
          </w:tcPr>
          <w:p w:rsidR="00E346E7" w:rsidRPr="007932B3" w:rsidRDefault="00E346E7" w:rsidP="00E346E7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Лахденпохский</w:t>
            </w:r>
            <w:proofErr w:type="spellEnd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ципальный район, </w:t>
            </w:r>
            <w:proofErr w:type="spellStart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денпохское</w:t>
            </w:r>
            <w:proofErr w:type="spellEnd"/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Лахде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>похья, ул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7932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Ленина, д. 39,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 3</w:t>
            </w:r>
            <w:proofErr w:type="gramEnd"/>
          </w:p>
        </w:tc>
        <w:tc>
          <w:tcPr>
            <w:tcW w:w="2098" w:type="dxa"/>
            <w:vAlign w:val="center"/>
          </w:tcPr>
          <w:p w:rsidR="00E346E7" w:rsidRDefault="00E346E7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50040E" w:rsidRPr="0079785A" w:rsidTr="007932B3">
        <w:tc>
          <w:tcPr>
            <w:tcW w:w="820" w:type="dxa"/>
            <w:vAlign w:val="center"/>
          </w:tcPr>
          <w:p w:rsidR="0050040E" w:rsidRDefault="0050040E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209" w:type="dxa"/>
            <w:vAlign w:val="center"/>
          </w:tcPr>
          <w:p w:rsidR="0050040E" w:rsidRDefault="0050040E" w:rsidP="0050040E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(нежилое), общая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щадь 57,2 кв.м., этаж № 1,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 номер 10:12:0011703:172</w:t>
            </w:r>
          </w:p>
        </w:tc>
        <w:tc>
          <w:tcPr>
            <w:tcW w:w="2762" w:type="dxa"/>
            <w:vAlign w:val="center"/>
          </w:tcPr>
          <w:p w:rsidR="0050040E" w:rsidRPr="0050040E" w:rsidRDefault="0050040E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Республика Карелия, </w:t>
            </w:r>
            <w:proofErr w:type="spellStart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Лахденпохский</w:t>
            </w:r>
            <w:proofErr w:type="spell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р-н, </w:t>
            </w:r>
            <w:proofErr w:type="gramStart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 Лахденпохья, пер М</w:t>
            </w: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лиоративный, д. 7,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пом</w:t>
            </w:r>
            <w:proofErr w:type="spell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 1</w:t>
            </w:r>
          </w:p>
        </w:tc>
        <w:tc>
          <w:tcPr>
            <w:tcW w:w="2098" w:type="dxa"/>
            <w:vAlign w:val="center"/>
          </w:tcPr>
          <w:p w:rsidR="0050040E" w:rsidRDefault="00BA2B1D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50040E" w:rsidRPr="0079785A" w:rsidTr="007932B3">
        <w:tc>
          <w:tcPr>
            <w:tcW w:w="820" w:type="dxa"/>
            <w:vAlign w:val="center"/>
          </w:tcPr>
          <w:p w:rsidR="0050040E" w:rsidRDefault="0050040E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09" w:type="dxa"/>
            <w:vAlign w:val="center"/>
          </w:tcPr>
          <w:p w:rsidR="0050040E" w:rsidRDefault="0050040E" w:rsidP="0050040E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(нежилое), общая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щадь 57,7 кв.м., этаж № 1,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 номер 10:12:0011703:173</w:t>
            </w:r>
          </w:p>
        </w:tc>
        <w:tc>
          <w:tcPr>
            <w:tcW w:w="2762" w:type="dxa"/>
            <w:vAlign w:val="center"/>
          </w:tcPr>
          <w:p w:rsidR="0050040E" w:rsidRPr="0050040E" w:rsidRDefault="00BA2B1D" w:rsidP="00BA2B1D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Республика Карелия, </w:t>
            </w:r>
            <w:proofErr w:type="spellStart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Лахденпохский</w:t>
            </w:r>
            <w:proofErr w:type="spell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р-н, </w:t>
            </w:r>
            <w:proofErr w:type="gramStart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 Лахденпохья, пер М</w:t>
            </w: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лиоративный, д. 7,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пом</w:t>
            </w:r>
            <w:proofErr w:type="spell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098" w:type="dxa"/>
            <w:vAlign w:val="center"/>
          </w:tcPr>
          <w:p w:rsidR="0050040E" w:rsidRDefault="00BA2B1D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BA2B1D" w:rsidRPr="0079785A" w:rsidTr="007932B3">
        <w:tc>
          <w:tcPr>
            <w:tcW w:w="820" w:type="dxa"/>
            <w:vAlign w:val="center"/>
          </w:tcPr>
          <w:p w:rsidR="00BA2B1D" w:rsidRDefault="00BA2B1D" w:rsidP="0050040E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09" w:type="dxa"/>
            <w:vAlign w:val="center"/>
          </w:tcPr>
          <w:p w:rsidR="00BA2B1D" w:rsidRDefault="00BA2B1D" w:rsidP="00BA2B1D">
            <w:pPr>
              <w:spacing w:line="240" w:lineRule="atLeast"/>
              <w:ind w:right="5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(нежилое), общая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щадь 56,9 кв.м., этаж № 1,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 номер 10:12:0011703:174</w:t>
            </w:r>
          </w:p>
        </w:tc>
        <w:tc>
          <w:tcPr>
            <w:tcW w:w="2762" w:type="dxa"/>
            <w:vAlign w:val="center"/>
          </w:tcPr>
          <w:p w:rsidR="00BA2B1D" w:rsidRPr="0050040E" w:rsidRDefault="00BA2B1D" w:rsidP="00BA2B1D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Республика Карелия, </w:t>
            </w:r>
            <w:proofErr w:type="spellStart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Лахденпохский</w:t>
            </w:r>
            <w:proofErr w:type="spell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р-н, </w:t>
            </w:r>
            <w:proofErr w:type="gramStart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 Лахденпохья, пер М</w:t>
            </w: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лиоративный, д. 7,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пом</w:t>
            </w:r>
            <w:proofErr w:type="spellEnd"/>
            <w:r w:rsidRPr="005004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098" w:type="dxa"/>
            <w:vAlign w:val="center"/>
          </w:tcPr>
          <w:p w:rsidR="00BA2B1D" w:rsidRDefault="00BA2B1D" w:rsidP="007932B3">
            <w:pPr>
              <w:spacing w:line="240" w:lineRule="atLeast"/>
              <w:ind w:right="51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</w:tbl>
    <w:p w:rsidR="00A107C2" w:rsidRDefault="00A107C2" w:rsidP="00A107C2">
      <w:pPr>
        <w:spacing w:line="240" w:lineRule="atLeast"/>
        <w:ind w:right="51"/>
        <w:jc w:val="center"/>
        <w:rPr>
          <w:rFonts w:ascii="Times New Roman" w:hAnsi="Times New Roman"/>
          <w:b/>
        </w:rPr>
      </w:pPr>
    </w:p>
    <w:p w:rsidR="0050040E" w:rsidRDefault="0050040E" w:rsidP="00A107C2">
      <w:pPr>
        <w:spacing w:line="240" w:lineRule="atLeast"/>
        <w:ind w:right="51"/>
        <w:jc w:val="center"/>
        <w:rPr>
          <w:rFonts w:ascii="Times New Roman" w:hAnsi="Times New Roman"/>
          <w:b/>
        </w:rPr>
      </w:pPr>
    </w:p>
    <w:p w:rsidR="00E346E7" w:rsidRDefault="00E346E7" w:rsidP="00A107C2">
      <w:pPr>
        <w:spacing w:line="240" w:lineRule="atLeast"/>
        <w:ind w:right="51"/>
        <w:jc w:val="center"/>
        <w:rPr>
          <w:rFonts w:ascii="Times New Roman" w:hAnsi="Times New Roman"/>
          <w:b/>
        </w:rPr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932B3" w:rsidRDefault="007932B3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92379" w:rsidRDefault="00192379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92379" w:rsidRDefault="00192379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B5B25" w:rsidRDefault="00EB5B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10757" w:rsidRDefault="00F10757" w:rsidP="00F10757">
      <w:pPr>
        <w:jc w:val="center"/>
        <w:rPr>
          <w:rFonts w:ascii="Times New Roman" w:hAnsi="Times New Roman" w:cs="Times New Roman"/>
        </w:rPr>
      </w:pPr>
      <w:r w:rsidRPr="00737FD4">
        <w:rPr>
          <w:rFonts w:ascii="Times New Roman" w:hAnsi="Times New Roman" w:cs="Times New Roman"/>
        </w:rPr>
        <w:t>Пояснительная записка</w:t>
      </w:r>
    </w:p>
    <w:p w:rsidR="00F75404" w:rsidRDefault="00F75404" w:rsidP="00F754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 исключить из Плана приватизации:</w:t>
      </w:r>
    </w:p>
    <w:p w:rsidR="00F75404" w:rsidRPr="00737FD4" w:rsidRDefault="00F75404" w:rsidP="00F754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Признанный непригодным для проживания многоквартирный жилой дом по адресу: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Лахденпохья, пер. Мелиоративный, д. 7 с кадастровым номером: </w:t>
      </w:r>
      <w:r w:rsidRPr="00D727A3">
        <w:rPr>
          <w:rFonts w:ascii="Times New Roman" w:hAnsi="Times New Roman"/>
        </w:rPr>
        <w:t>10:12:0011703:85</w:t>
      </w:r>
      <w:r>
        <w:rPr>
          <w:rFonts w:ascii="Times New Roman" w:hAnsi="Times New Roman"/>
        </w:rPr>
        <w:t xml:space="preserve"> общей площадью 171,8 кв.м. в связи с тем, что указанный дом состоит из трех помещений, которые стоят на кадастровом учете. В связи с переводом жилых помещений в нежилые помещения</w:t>
      </w:r>
      <w:r w:rsidR="00BA2B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0040E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еобходимо включение в План приватизации трех помещений по адресу: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Лахденпохья, пер. Мелиоративный, д. 7.</w:t>
      </w:r>
    </w:p>
    <w:p w:rsidR="00F10757" w:rsidRPr="00737FD4" w:rsidRDefault="00F10757" w:rsidP="0060240B">
      <w:pPr>
        <w:ind w:firstLine="709"/>
        <w:rPr>
          <w:rFonts w:ascii="Times New Roman" w:hAnsi="Times New Roman" w:cs="Times New Roman"/>
        </w:rPr>
      </w:pPr>
    </w:p>
    <w:p w:rsidR="007932B3" w:rsidRDefault="007932B3" w:rsidP="007932B3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Предлагается включить в План приватизации следующее имущество:</w:t>
      </w:r>
    </w:p>
    <w:p w:rsidR="007932B3" w:rsidRDefault="007932B3" w:rsidP="007932B3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F10757" w:rsidRPr="007932B3" w:rsidRDefault="007932B3" w:rsidP="00F1075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- Здание (нежилое здание, здание котельной), общей площадью 124,5 кв.м., инв. № 852, кадастровый номер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10:12:0000000:606, расположенное по адресу: Российская Федерация, Республика Карелия,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Лахденпохский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муниципальный район,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Лахденпохское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городское поселение, город Лахденпохья, улица Советская, здание 7Б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E346E7" w:rsidRDefault="00E346E7" w:rsidP="00F10757">
      <w:pPr>
        <w:jc w:val="both"/>
        <w:rPr>
          <w:rFonts w:ascii="Times New Roman" w:hAnsi="Times New Roman"/>
        </w:rPr>
      </w:pPr>
    </w:p>
    <w:p w:rsidR="00F10757" w:rsidRDefault="00E346E7" w:rsidP="00F1075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- Помещение (нежилое), общая площадь 12,7 кв.м., этаж № 1, кадастровый номер 10:12:0011302:216, расположенное по адресу: </w:t>
      </w:r>
      <w:proofErr w:type="gramStart"/>
      <w:r w:rsidRPr="007932B3">
        <w:rPr>
          <w:rFonts w:ascii="Times New Roman" w:hAnsi="Times New Roman" w:cs="Times New Roman"/>
          <w:bCs/>
          <w:color w:val="000000" w:themeColor="text1"/>
        </w:rPr>
        <w:t xml:space="preserve">Российская Федерация, Республика Карелия,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Лахденпохский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муниципальный район,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Лахденпохское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городское поселение, г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932B3">
        <w:rPr>
          <w:rFonts w:ascii="Times New Roman" w:hAnsi="Times New Roman" w:cs="Times New Roman"/>
          <w:bCs/>
          <w:color w:val="000000" w:themeColor="text1"/>
        </w:rPr>
        <w:t>Лахденп</w:t>
      </w:r>
      <w:r w:rsidRPr="007932B3">
        <w:rPr>
          <w:rFonts w:ascii="Times New Roman" w:hAnsi="Times New Roman" w:cs="Times New Roman"/>
          <w:bCs/>
          <w:color w:val="000000" w:themeColor="text1"/>
        </w:rPr>
        <w:t>о</w:t>
      </w:r>
      <w:r w:rsidRPr="007932B3">
        <w:rPr>
          <w:rFonts w:ascii="Times New Roman" w:hAnsi="Times New Roman" w:cs="Times New Roman"/>
          <w:bCs/>
          <w:color w:val="000000" w:themeColor="text1"/>
        </w:rPr>
        <w:t>хья, ул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Ленина, д. 39,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пом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 3.</w:t>
      </w:r>
      <w:proofErr w:type="gramEnd"/>
    </w:p>
    <w:p w:rsidR="00F75404" w:rsidRDefault="00F75404" w:rsidP="00F1075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5404" w:rsidRPr="00E346E7" w:rsidRDefault="00F75404" w:rsidP="00F1075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>
        <w:rPr>
          <w:rFonts w:ascii="Times New Roman" w:hAnsi="Times New Roman"/>
        </w:rPr>
        <w:t xml:space="preserve">Помещение (нежилое), общая площадь </w:t>
      </w:r>
      <w:r w:rsidR="00BA2B1D">
        <w:rPr>
          <w:rFonts w:ascii="Times New Roman" w:hAnsi="Times New Roman"/>
        </w:rPr>
        <w:t>57,2</w:t>
      </w:r>
      <w:r>
        <w:rPr>
          <w:rFonts w:ascii="Times New Roman" w:hAnsi="Times New Roman"/>
        </w:rPr>
        <w:t xml:space="preserve"> кв.м., этаж № 1, кадастровый номер </w:t>
      </w:r>
      <w:r w:rsidR="00BA2B1D">
        <w:rPr>
          <w:rFonts w:ascii="Times New Roman" w:hAnsi="Times New Roman"/>
        </w:rPr>
        <w:t>10:12:0011703:172</w:t>
      </w:r>
      <w:r>
        <w:rPr>
          <w:rFonts w:ascii="Times New Roman" w:hAnsi="Times New Roman"/>
        </w:rPr>
        <w:t xml:space="preserve">, расположенное по адресу: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Республика Карелия,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Лахденпохский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район, </w:t>
      </w:r>
      <w:proofErr w:type="gramStart"/>
      <w:r w:rsidRPr="007932B3">
        <w:rPr>
          <w:rFonts w:ascii="Times New Roman" w:hAnsi="Times New Roman" w:cs="Times New Roman"/>
          <w:bCs/>
          <w:color w:val="000000" w:themeColor="text1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Лахденпохья, </w:t>
      </w:r>
      <w:r w:rsidR="00BA2B1D">
        <w:rPr>
          <w:rFonts w:ascii="Times New Roman" w:hAnsi="Times New Roman" w:cs="Times New Roman"/>
          <w:bCs/>
          <w:color w:val="000000" w:themeColor="text1"/>
        </w:rPr>
        <w:t xml:space="preserve">пер. Мелиоративный, д. 7, </w:t>
      </w:r>
      <w:proofErr w:type="spellStart"/>
      <w:r w:rsidR="00BA2B1D">
        <w:rPr>
          <w:rFonts w:ascii="Times New Roman" w:hAnsi="Times New Roman" w:cs="Times New Roman"/>
          <w:bCs/>
          <w:color w:val="000000" w:themeColor="text1"/>
        </w:rPr>
        <w:t>пом</w:t>
      </w:r>
      <w:proofErr w:type="spellEnd"/>
      <w:r w:rsidR="00BA2B1D">
        <w:rPr>
          <w:rFonts w:ascii="Times New Roman" w:hAnsi="Times New Roman" w:cs="Times New Roman"/>
          <w:bCs/>
          <w:color w:val="000000" w:themeColor="text1"/>
        </w:rPr>
        <w:t>. 1.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BA2B1D" w:rsidRPr="00E346E7" w:rsidRDefault="00BA2B1D" w:rsidP="00BA2B1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>
        <w:rPr>
          <w:rFonts w:ascii="Times New Roman" w:hAnsi="Times New Roman"/>
        </w:rPr>
        <w:t xml:space="preserve">Помещение (нежилое), общая площадь 57,7 кв.м., этаж № 1, кадастровый номер 10:12:0011703:173, расположенное по адресу: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Республика Карелия,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Лахденпохский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район, </w:t>
      </w:r>
      <w:proofErr w:type="gramStart"/>
      <w:r w:rsidRPr="007932B3">
        <w:rPr>
          <w:rFonts w:ascii="Times New Roman" w:hAnsi="Times New Roman" w:cs="Times New Roman"/>
          <w:bCs/>
          <w:color w:val="000000" w:themeColor="text1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Лахденпохья, </w:t>
      </w:r>
      <w:r>
        <w:rPr>
          <w:rFonts w:ascii="Times New Roman" w:hAnsi="Times New Roman" w:cs="Times New Roman"/>
          <w:bCs/>
          <w:color w:val="000000" w:themeColor="text1"/>
        </w:rPr>
        <w:t xml:space="preserve">пер. Мелиоративный, д. 7,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пом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 2.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BA2B1D" w:rsidRPr="00E346E7" w:rsidRDefault="00BA2B1D" w:rsidP="00BA2B1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>
        <w:rPr>
          <w:rFonts w:ascii="Times New Roman" w:hAnsi="Times New Roman"/>
        </w:rPr>
        <w:t xml:space="preserve">Помещение (нежилое), общая площадь 56,9 кв.м., этаж № 1, кадастровый номер 10:12:0011703:174, расположенное по адресу: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Республика Карелия, </w:t>
      </w:r>
      <w:proofErr w:type="spellStart"/>
      <w:r w:rsidRPr="007932B3">
        <w:rPr>
          <w:rFonts w:ascii="Times New Roman" w:hAnsi="Times New Roman" w:cs="Times New Roman"/>
          <w:bCs/>
          <w:color w:val="000000" w:themeColor="text1"/>
        </w:rPr>
        <w:t>Лахденпохский</w:t>
      </w:r>
      <w:proofErr w:type="spellEnd"/>
      <w:r w:rsidRPr="007932B3">
        <w:rPr>
          <w:rFonts w:ascii="Times New Roman" w:hAnsi="Times New Roman" w:cs="Times New Roman"/>
          <w:bCs/>
          <w:color w:val="000000" w:themeColor="text1"/>
        </w:rPr>
        <w:t xml:space="preserve"> район, </w:t>
      </w:r>
      <w:proofErr w:type="gramStart"/>
      <w:r w:rsidRPr="007932B3">
        <w:rPr>
          <w:rFonts w:ascii="Times New Roman" w:hAnsi="Times New Roman" w:cs="Times New Roman"/>
          <w:bCs/>
          <w:color w:val="000000" w:themeColor="text1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932B3">
        <w:rPr>
          <w:rFonts w:ascii="Times New Roman" w:hAnsi="Times New Roman" w:cs="Times New Roman"/>
          <w:bCs/>
          <w:color w:val="000000" w:themeColor="text1"/>
        </w:rPr>
        <w:t xml:space="preserve">Лахденпохья, </w:t>
      </w:r>
      <w:r>
        <w:rPr>
          <w:rFonts w:ascii="Times New Roman" w:hAnsi="Times New Roman" w:cs="Times New Roman"/>
          <w:bCs/>
          <w:color w:val="000000" w:themeColor="text1"/>
        </w:rPr>
        <w:t xml:space="preserve">пер. Мелиоративный, д. 7,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пом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 3.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Подготовила                                                                                        </w:t>
      </w:r>
      <w:proofErr w:type="spellStart"/>
      <w:r>
        <w:rPr>
          <w:sz w:val="24"/>
          <w:szCs w:val="24"/>
        </w:rPr>
        <w:t>Блоцкая</w:t>
      </w:r>
      <w:proofErr w:type="spellEnd"/>
      <w:r>
        <w:rPr>
          <w:sz w:val="24"/>
          <w:szCs w:val="24"/>
        </w:rPr>
        <w:t xml:space="preserve"> Д.Ф.   ______________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5645C6">
      <w:pgSz w:w="12240" w:h="15840"/>
      <w:pgMar w:top="284" w:right="1041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C6" w:rsidRDefault="005645C6" w:rsidP="00AE10F8">
      <w:r>
        <w:separator/>
      </w:r>
    </w:p>
  </w:endnote>
  <w:endnote w:type="continuationSeparator" w:id="0">
    <w:p w:rsidR="005645C6" w:rsidRDefault="005645C6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C6" w:rsidRDefault="005645C6"/>
  </w:footnote>
  <w:footnote w:type="continuationSeparator" w:id="0">
    <w:p w:rsidR="005645C6" w:rsidRDefault="005645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152A74"/>
    <w:rsid w:val="001763C7"/>
    <w:rsid w:val="00192379"/>
    <w:rsid w:val="001A2B99"/>
    <w:rsid w:val="001C3AB1"/>
    <w:rsid w:val="002F0489"/>
    <w:rsid w:val="003F06A5"/>
    <w:rsid w:val="003F2B7B"/>
    <w:rsid w:val="0043276A"/>
    <w:rsid w:val="004522B3"/>
    <w:rsid w:val="0050040E"/>
    <w:rsid w:val="00513C25"/>
    <w:rsid w:val="005645C6"/>
    <w:rsid w:val="005D158E"/>
    <w:rsid w:val="005D4DCD"/>
    <w:rsid w:val="005F0AC1"/>
    <w:rsid w:val="0060240B"/>
    <w:rsid w:val="00685160"/>
    <w:rsid w:val="0074110E"/>
    <w:rsid w:val="007932B3"/>
    <w:rsid w:val="007E6920"/>
    <w:rsid w:val="008033C9"/>
    <w:rsid w:val="00816735"/>
    <w:rsid w:val="00821336"/>
    <w:rsid w:val="008704B9"/>
    <w:rsid w:val="00887FBF"/>
    <w:rsid w:val="008D1637"/>
    <w:rsid w:val="008F0342"/>
    <w:rsid w:val="00922161"/>
    <w:rsid w:val="00A107C2"/>
    <w:rsid w:val="00AE10F8"/>
    <w:rsid w:val="00B43582"/>
    <w:rsid w:val="00B8017F"/>
    <w:rsid w:val="00B82E31"/>
    <w:rsid w:val="00B93169"/>
    <w:rsid w:val="00BA2B1D"/>
    <w:rsid w:val="00BB3B52"/>
    <w:rsid w:val="00C30A3B"/>
    <w:rsid w:val="00C36A24"/>
    <w:rsid w:val="00CD792C"/>
    <w:rsid w:val="00D76F51"/>
    <w:rsid w:val="00E06E4E"/>
    <w:rsid w:val="00E346E7"/>
    <w:rsid w:val="00E643C0"/>
    <w:rsid w:val="00EA7C25"/>
    <w:rsid w:val="00EB5B25"/>
    <w:rsid w:val="00F10757"/>
    <w:rsid w:val="00F55EC1"/>
    <w:rsid w:val="00F75404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B5B25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7</cp:revision>
  <cp:lastPrinted>2017-08-15T10:00:00Z</cp:lastPrinted>
  <dcterms:created xsi:type="dcterms:W3CDTF">2018-10-25T16:01:00Z</dcterms:created>
  <dcterms:modified xsi:type="dcterms:W3CDTF">2018-11-08T08:45:00Z</dcterms:modified>
</cp:coreProperties>
</file>