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7" w:rsidRPr="00EA1994" w:rsidRDefault="00762B27" w:rsidP="00762B27">
      <w:pPr>
        <w:tabs>
          <w:tab w:val="left" w:pos="-1980"/>
          <w:tab w:val="left" w:pos="3534"/>
          <w:tab w:val="left" w:pos="4389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762B27" w:rsidRPr="00EA1994" w:rsidRDefault="00762B27" w:rsidP="00762B27">
      <w:pPr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A1994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C6FA0" w:rsidRDefault="00AC6FA0">
      <w:pPr>
        <w:pStyle w:val="a4"/>
        <w:jc w:val="center"/>
        <w:rPr>
          <w:rFonts w:ascii="Times New Roman" w:hAnsi="Times New Roman"/>
          <w:b/>
        </w:rPr>
      </w:pPr>
    </w:p>
    <w:p w:rsidR="00D71A00" w:rsidRDefault="0065209F" w:rsidP="00D71A0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D84E46">
        <w:rPr>
          <w:rFonts w:ascii="Times New Roman" w:hAnsi="Times New Roman"/>
          <w:sz w:val="22"/>
          <w:szCs w:val="22"/>
        </w:rPr>
        <w:tab/>
      </w:r>
      <w:r w:rsidR="00FE7683" w:rsidRPr="00D84E46">
        <w:rPr>
          <w:rFonts w:ascii="Times New Roman" w:hAnsi="Times New Roman"/>
          <w:sz w:val="22"/>
          <w:szCs w:val="22"/>
        </w:rPr>
        <w:t xml:space="preserve">                    </w:t>
      </w:r>
      <w:r w:rsidR="00333CBD">
        <w:rPr>
          <w:rFonts w:ascii="Times New Roman" w:hAnsi="Times New Roman"/>
          <w:sz w:val="22"/>
          <w:szCs w:val="22"/>
        </w:rPr>
        <w:t>Утверждено решением №</w:t>
      </w:r>
      <w:r w:rsidR="00BD77C9">
        <w:rPr>
          <w:rFonts w:ascii="Times New Roman" w:hAnsi="Times New Roman"/>
          <w:sz w:val="22"/>
          <w:szCs w:val="22"/>
        </w:rPr>
        <w:t xml:space="preserve"> 20 </w:t>
      </w:r>
      <w:r w:rsidR="00D71A00">
        <w:rPr>
          <w:rFonts w:ascii="Times New Roman" w:hAnsi="Times New Roman"/>
          <w:sz w:val="22"/>
          <w:szCs w:val="22"/>
          <w:lang w:val="en-US"/>
        </w:rPr>
        <w:t>II</w:t>
      </w:r>
      <w:r w:rsidR="00D71A00">
        <w:rPr>
          <w:rFonts w:ascii="Times New Roman" w:hAnsi="Times New Roman"/>
          <w:sz w:val="22"/>
          <w:szCs w:val="22"/>
        </w:rPr>
        <w:t xml:space="preserve"> сессии </w:t>
      </w:r>
      <w:r w:rsidR="00D71A00">
        <w:rPr>
          <w:rFonts w:ascii="Times New Roman" w:hAnsi="Times New Roman"/>
          <w:sz w:val="22"/>
          <w:szCs w:val="22"/>
          <w:lang w:val="en-US"/>
        </w:rPr>
        <w:t>V</w:t>
      </w:r>
      <w:r w:rsidR="00D71A00" w:rsidRPr="00D71A00">
        <w:rPr>
          <w:rFonts w:ascii="Times New Roman" w:hAnsi="Times New Roman"/>
          <w:sz w:val="22"/>
          <w:szCs w:val="22"/>
        </w:rPr>
        <w:t xml:space="preserve"> </w:t>
      </w:r>
      <w:r w:rsidR="00D71A00">
        <w:rPr>
          <w:rFonts w:ascii="Times New Roman" w:hAnsi="Times New Roman"/>
          <w:sz w:val="22"/>
          <w:szCs w:val="22"/>
        </w:rPr>
        <w:t>созыва</w:t>
      </w:r>
    </w:p>
    <w:p w:rsidR="00D71A00" w:rsidRDefault="00D71A00" w:rsidP="00D71A0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>
        <w:rPr>
          <w:rFonts w:ascii="Times New Roman" w:hAnsi="Times New Roman"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поселения</w:t>
      </w:r>
    </w:p>
    <w:p w:rsidR="00741567" w:rsidRDefault="00741567" w:rsidP="00D71A0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41567" w:rsidTr="00741567">
        <w:tc>
          <w:tcPr>
            <w:tcW w:w="5210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 w:rsidR="00A00F9D">
              <w:rPr>
                <w:rFonts w:ascii="Times New Roman" w:hAnsi="Times New Roman"/>
                <w:sz w:val="22"/>
                <w:szCs w:val="22"/>
              </w:rPr>
              <w:t>М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A00F9D">
              <w:rPr>
                <w:rFonts w:ascii="Times New Roman" w:hAnsi="Times New Roman"/>
                <w:sz w:val="22"/>
                <w:szCs w:val="22"/>
              </w:rPr>
              <w:t>К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A00F9D">
              <w:rPr>
                <w:rFonts w:ascii="Times New Roman" w:hAnsi="Times New Roman"/>
                <w:sz w:val="22"/>
                <w:szCs w:val="22"/>
              </w:rPr>
              <w:t>Казымов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  <w:r>
              <w:rPr>
                <w:rFonts w:ascii="Times New Roman" w:hAnsi="Times New Roman"/>
                <w:sz w:val="22"/>
                <w:szCs w:val="22"/>
              </w:rPr>
              <w:t>Лахденпохского городского поселения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211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 w:rsidR="006065CD">
              <w:rPr>
                <w:rFonts w:ascii="Times New Roman" w:hAnsi="Times New Roman"/>
                <w:sz w:val="22"/>
                <w:szCs w:val="22"/>
              </w:rPr>
              <w:t>О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6065CD">
              <w:rPr>
                <w:rFonts w:ascii="Times New Roman" w:hAnsi="Times New Roman"/>
                <w:sz w:val="22"/>
                <w:szCs w:val="22"/>
              </w:rPr>
              <w:t>Н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6065CD"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редседатель постоянной комиссии</w:t>
            </w:r>
          </w:p>
          <w:p w:rsidR="00741567" w:rsidRPr="00D84E46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6065CD" w:rsidRPr="006065CD">
              <w:rPr>
                <w:rFonts w:ascii="Times New Roman" w:hAnsi="Times New Roman"/>
                <w:sz w:val="22"/>
                <w:szCs w:val="22"/>
              </w:rPr>
              <w:t>культуре</w:t>
            </w:r>
            <w:r w:rsidR="006065CD">
              <w:rPr>
                <w:rFonts w:ascii="Times New Roman" w:hAnsi="Times New Roman"/>
                <w:sz w:val="22"/>
                <w:szCs w:val="22"/>
              </w:rPr>
              <w:t>,</w:t>
            </w:r>
            <w:r w:rsidR="006065CD" w:rsidRPr="006065CD">
              <w:rPr>
                <w:rFonts w:ascii="Times New Roman" w:hAnsi="Times New Roman"/>
                <w:sz w:val="22"/>
                <w:szCs w:val="22"/>
              </w:rPr>
              <w:t xml:space="preserve"> туризму, спорту и работе с молодежью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</w:tr>
    </w:tbl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РАБОТЫ</w:t>
      </w:r>
    </w:p>
    <w:p w:rsidR="00741567" w:rsidRPr="00D84E46" w:rsidRDefault="00741567" w:rsidP="00741567">
      <w:pPr>
        <w:pStyle w:val="a4"/>
        <w:spacing w:after="0"/>
        <w:jc w:val="center"/>
        <w:rPr>
          <w:rFonts w:ascii="Times New Roman" w:hAnsi="Times New Roman"/>
          <w:sz w:val="22"/>
          <w:szCs w:val="22"/>
        </w:rPr>
      </w:pPr>
      <w:r w:rsidRPr="00741567">
        <w:rPr>
          <w:rFonts w:ascii="Times New Roman" w:hAnsi="Times New Roman"/>
          <w:b/>
          <w:sz w:val="22"/>
          <w:szCs w:val="22"/>
        </w:rPr>
        <w:t xml:space="preserve">постоянной комиссии </w:t>
      </w:r>
      <w:r w:rsidR="00DA0C96" w:rsidRPr="00DA0C96">
        <w:rPr>
          <w:rFonts w:ascii="Times New Roman" w:hAnsi="Times New Roman"/>
          <w:b/>
          <w:sz w:val="22"/>
          <w:szCs w:val="22"/>
        </w:rPr>
        <w:t>по культуре, туризму, спорту и работе с молодежью</w:t>
      </w:r>
      <w:r w:rsidR="00DA0C9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на</w:t>
      </w:r>
      <w:r w:rsidR="00AE560E">
        <w:rPr>
          <w:rFonts w:ascii="Times New Roman" w:hAnsi="Times New Roman"/>
          <w:b/>
          <w:sz w:val="22"/>
          <w:szCs w:val="22"/>
        </w:rPr>
        <w:t xml:space="preserve"> 201</w:t>
      </w:r>
      <w:r w:rsidR="00333CBD">
        <w:rPr>
          <w:rFonts w:ascii="Times New Roman" w:hAnsi="Times New Roman"/>
          <w:b/>
          <w:sz w:val="22"/>
          <w:szCs w:val="22"/>
        </w:rPr>
        <w:t>9</w:t>
      </w:r>
      <w:r w:rsidR="00AE560E">
        <w:rPr>
          <w:rFonts w:ascii="Times New Roman" w:hAnsi="Times New Roman"/>
          <w:b/>
          <w:sz w:val="22"/>
          <w:szCs w:val="22"/>
        </w:rPr>
        <w:t>-</w:t>
      </w:r>
      <w:r w:rsidRPr="00741567">
        <w:rPr>
          <w:rFonts w:ascii="Times New Roman" w:hAnsi="Times New Roman"/>
          <w:b/>
          <w:sz w:val="22"/>
          <w:szCs w:val="22"/>
        </w:rPr>
        <w:t>20</w:t>
      </w:r>
      <w:r w:rsidR="00333CBD">
        <w:rPr>
          <w:rFonts w:ascii="Times New Roman" w:hAnsi="Times New Roman"/>
          <w:b/>
          <w:sz w:val="22"/>
          <w:szCs w:val="22"/>
        </w:rPr>
        <w:t>20</w:t>
      </w:r>
      <w:r w:rsidRPr="00741567">
        <w:rPr>
          <w:rFonts w:ascii="Times New Roman" w:hAnsi="Times New Roman"/>
          <w:b/>
          <w:sz w:val="22"/>
          <w:szCs w:val="22"/>
        </w:rPr>
        <w:t xml:space="preserve"> год</w:t>
      </w:r>
      <w:r w:rsidR="00333CBD">
        <w:rPr>
          <w:rFonts w:ascii="Times New Roman" w:hAnsi="Times New Roman"/>
          <w:b/>
          <w:sz w:val="22"/>
          <w:szCs w:val="22"/>
        </w:rPr>
        <w:t>ы</w:t>
      </w:r>
    </w:p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5244"/>
        <w:gridCol w:w="2552"/>
        <w:gridCol w:w="1984"/>
      </w:tblGrid>
      <w:tr w:rsidR="001F4A57" w:rsidRPr="00D84E46" w:rsidTr="00EF6359">
        <w:trPr>
          <w:cantSplit/>
        </w:trPr>
        <w:tc>
          <w:tcPr>
            <w:tcW w:w="534" w:type="dxa"/>
            <w:shd w:val="pct5" w:color="000000" w:fill="FFFFFF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4E4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pct5" w:color="000000" w:fill="FFFFFF"/>
          </w:tcPr>
          <w:p w:rsidR="001F4A57" w:rsidRPr="00D84E46" w:rsidRDefault="00465096" w:rsidP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6" w:history="1">
              <w:r w:rsidR="001F4A57" w:rsidRPr="00D84E4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Наименование</w:t>
              </w:r>
            </w:hyperlink>
          </w:p>
        </w:tc>
        <w:tc>
          <w:tcPr>
            <w:tcW w:w="2552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1984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1F4A57" w:rsidRPr="00D84E46" w:rsidTr="00EF6359">
        <w:trPr>
          <w:cantSplit/>
        </w:trPr>
        <w:tc>
          <w:tcPr>
            <w:tcW w:w="534" w:type="dxa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1F4A57" w:rsidRPr="004460DD" w:rsidRDefault="00D009EF" w:rsidP="007D637E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Аналитическая деятельность по изучению законодательства РФ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1F4A57" w:rsidRPr="004460DD" w:rsidRDefault="00333CBD" w:rsidP="00333CBD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Окт</w:t>
            </w:r>
            <w:r w:rsidR="00D009EF"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ябрь</w:t>
            </w:r>
            <w:r w:rsidR="00E95BF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2019</w:t>
            </w:r>
            <w:r w:rsidR="00E95BF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1F4A57" w:rsidRPr="004460DD" w:rsidRDefault="00EC1B15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D009EF" w:rsidRPr="004460DD" w:rsidRDefault="00D009EF" w:rsidP="00ED50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плане работы постоянной комиссии</w:t>
            </w:r>
            <w:r w:rsidR="00DD65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D009EF" w:rsidRPr="004460DD" w:rsidRDefault="00333CBD" w:rsidP="00333CB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Октя</w:t>
            </w:r>
            <w:r w:rsidR="00D009EF"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брь</w:t>
            </w:r>
            <w:r w:rsidR="00E95BF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2019</w:t>
            </w:r>
            <w:r w:rsidR="00E95BF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D009EF" w:rsidRPr="004460DD" w:rsidRDefault="00EC1B15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  <w:r w:rsidR="00D009EF" w:rsidRPr="004460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D009EF" w:rsidRPr="004460DD" w:rsidRDefault="00D009EF" w:rsidP="00D009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Проведение заседаний постоянной комиссии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D009EF" w:rsidRPr="004460DD" w:rsidRDefault="006065CD" w:rsidP="006065CD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Прием граждан </w:t>
            </w:r>
            <w:r w:rsidR="00D009EF"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по вопросам </w:t>
            </w:r>
            <w:r w:rsidRPr="006065C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культур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ы,</w:t>
            </w:r>
            <w:r w:rsidRPr="006065C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туризм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065C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спорт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065C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 работе с молодежью</w:t>
            </w:r>
            <w:r w:rsidR="00DD65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D009EF" w:rsidRPr="004460DD" w:rsidRDefault="002170ED" w:rsidP="002170ED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170ED">
              <w:rPr>
                <w:rFonts w:ascii="Times New Roman" w:hAnsi="Times New Roman"/>
                <w:sz w:val="22"/>
                <w:szCs w:val="22"/>
              </w:rPr>
              <w:t>О работе общественных организаций и объединений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D009EF" w:rsidRPr="004460DD" w:rsidRDefault="002170ED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  <w:r w:rsidR="00333CBD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95BF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D009EF" w:rsidRPr="004460DD" w:rsidRDefault="002170ED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8B09A4" w:rsidRPr="004460DD" w:rsidRDefault="002170ED" w:rsidP="002170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0ED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="00EC1B15">
              <w:rPr>
                <w:rFonts w:ascii="Times New Roman" w:hAnsi="Times New Roman"/>
                <w:sz w:val="22"/>
                <w:szCs w:val="22"/>
              </w:rPr>
              <w:t xml:space="preserve">планах и </w:t>
            </w:r>
            <w:r w:rsidRPr="002170ED">
              <w:rPr>
                <w:rFonts w:ascii="Times New Roman" w:hAnsi="Times New Roman"/>
                <w:sz w:val="22"/>
                <w:szCs w:val="22"/>
              </w:rPr>
              <w:t>ходе реализации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ых</w:t>
            </w:r>
            <w:r w:rsidRPr="002170ED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вопросам 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>культур</w:t>
            </w:r>
            <w:r>
              <w:rPr>
                <w:rFonts w:ascii="Times New Roman" w:hAnsi="Times New Roman"/>
                <w:sz w:val="22"/>
                <w:szCs w:val="22"/>
              </w:rPr>
              <w:t>ы,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 xml:space="preserve"> туризм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>, спорт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 xml:space="preserve"> и работе с молодежью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B09A4" w:rsidRPr="004460DD" w:rsidRDefault="002170ED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EC1B15" w:rsidRPr="00D84E46" w:rsidTr="00EF6359">
        <w:trPr>
          <w:cantSplit/>
        </w:trPr>
        <w:tc>
          <w:tcPr>
            <w:tcW w:w="534" w:type="dxa"/>
          </w:tcPr>
          <w:p w:rsidR="00EC1B15" w:rsidRPr="00D84E46" w:rsidRDefault="00EC1B15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C1B15" w:rsidRPr="002170ED" w:rsidRDefault="00EC1B15" w:rsidP="002E44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1B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322D0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C1B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организации занятости детей и подростков в свободное от обучения время</w:t>
            </w:r>
            <w:r w:rsidR="00DD65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EC1B15" w:rsidRDefault="00EC1B15" w:rsidP="00333CBD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  <w:r w:rsidR="00333CBD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95BF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EC1B15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8B09A4" w:rsidRPr="004460DD" w:rsidRDefault="00EC1B15" w:rsidP="002E4480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1B15">
              <w:rPr>
                <w:rFonts w:ascii="Times New Roman" w:hAnsi="Times New Roman"/>
                <w:sz w:val="22"/>
                <w:szCs w:val="22"/>
              </w:rPr>
              <w:t>О</w:t>
            </w:r>
            <w:r w:rsidR="00322D03">
              <w:rPr>
                <w:rFonts w:ascii="Times New Roman" w:hAnsi="Times New Roman"/>
                <w:sz w:val="22"/>
                <w:szCs w:val="22"/>
              </w:rPr>
              <w:t>б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 xml:space="preserve"> организации ремонтных работ в </w:t>
            </w:r>
            <w:r>
              <w:rPr>
                <w:rFonts w:ascii="Times New Roman" w:hAnsi="Times New Roman"/>
                <w:sz w:val="22"/>
                <w:szCs w:val="22"/>
              </w:rPr>
              <w:t>подведомственных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муниципальных 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>организациях на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  <w:r w:rsidR="00333CBD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95BF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8B09A4" w:rsidRPr="003E254D" w:rsidRDefault="00EC1B15" w:rsidP="003E254D">
            <w:pPr>
              <w:pStyle w:val="a4"/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3E254D">
              <w:rPr>
                <w:rFonts w:ascii="Times New Roman" w:hAnsi="Times New Roman"/>
                <w:sz w:val="22"/>
                <w:szCs w:val="22"/>
              </w:rPr>
              <w:t>О</w:t>
            </w:r>
            <w:r w:rsidR="003E254D" w:rsidRPr="003E254D">
              <w:rPr>
                <w:rFonts w:ascii="Times New Roman" w:hAnsi="Times New Roman"/>
                <w:sz w:val="22"/>
                <w:szCs w:val="22"/>
              </w:rPr>
              <w:t>б</w:t>
            </w:r>
            <w:r w:rsidRPr="003E254D">
              <w:rPr>
                <w:rFonts w:ascii="Times New Roman" w:hAnsi="Times New Roman"/>
                <w:sz w:val="22"/>
                <w:szCs w:val="22"/>
              </w:rPr>
              <w:t xml:space="preserve"> организации культурно-массовых мероприятий на территории </w:t>
            </w:r>
            <w:proofErr w:type="spellStart"/>
            <w:r w:rsidR="003E254D" w:rsidRPr="003E254D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="003E254D" w:rsidRPr="003E254D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DD65BE" w:rsidRPr="003E25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8B09A4" w:rsidRPr="003E254D" w:rsidRDefault="00EC1B15" w:rsidP="00EC1B15">
            <w:pPr>
              <w:pStyle w:val="a4"/>
              <w:spacing w:before="40"/>
              <w:rPr>
                <w:rStyle w:val="ad"/>
                <w:rFonts w:ascii="Times New Roman" w:hAnsi="Times New Roman"/>
                <w:i w:val="0"/>
                <w:sz w:val="22"/>
              </w:rPr>
            </w:pPr>
            <w:r w:rsidRPr="003E254D">
              <w:rPr>
                <w:rStyle w:val="ad"/>
                <w:rFonts w:ascii="Times New Roman" w:hAnsi="Times New Roman"/>
                <w:i w:val="0"/>
                <w:sz w:val="22"/>
              </w:rPr>
              <w:t>О деятельно</w:t>
            </w:r>
            <w:r w:rsidR="003E254D">
              <w:rPr>
                <w:rStyle w:val="ad"/>
                <w:rFonts w:ascii="Times New Roman" w:hAnsi="Times New Roman"/>
                <w:i w:val="0"/>
                <w:sz w:val="22"/>
              </w:rPr>
              <w:t xml:space="preserve">сти </w:t>
            </w:r>
            <w:r w:rsidRPr="003E254D">
              <w:rPr>
                <w:rStyle w:val="ad"/>
                <w:rFonts w:ascii="Times New Roman" w:hAnsi="Times New Roman"/>
                <w:i w:val="0"/>
                <w:sz w:val="22"/>
              </w:rPr>
              <w:t>по развитию условий для занятий физической культурой и спортом</w:t>
            </w:r>
            <w:r w:rsidR="003E254D">
              <w:rPr>
                <w:rStyle w:val="ad"/>
                <w:rFonts w:ascii="Times New Roman" w:hAnsi="Times New Roman"/>
                <w:i w:val="0"/>
                <w:sz w:val="22"/>
              </w:rPr>
              <w:t xml:space="preserve"> </w:t>
            </w:r>
            <w:r w:rsidR="003E254D" w:rsidRPr="003E254D">
              <w:rPr>
                <w:rFonts w:ascii="Times New Roman" w:hAnsi="Times New Roman"/>
                <w:sz w:val="22"/>
                <w:szCs w:val="22"/>
              </w:rPr>
              <w:t xml:space="preserve">на территории </w:t>
            </w:r>
            <w:proofErr w:type="spellStart"/>
            <w:r w:rsidR="003E254D" w:rsidRPr="003E254D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="003E254D" w:rsidRPr="003E254D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DD65BE" w:rsidRPr="003E254D">
              <w:rPr>
                <w:rStyle w:val="ad"/>
                <w:rFonts w:ascii="Times New Roman" w:hAnsi="Times New Roman"/>
                <w:i w:val="0"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8B09A4" w:rsidRPr="00312A90" w:rsidRDefault="00EC1B15" w:rsidP="002170ED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  <w:sz w:val="22"/>
              </w:rPr>
            </w:pPr>
            <w:r w:rsidRPr="00312A90">
              <w:rPr>
                <w:rStyle w:val="ad"/>
                <w:rFonts w:ascii="Times New Roman" w:hAnsi="Times New Roman"/>
                <w:i w:val="0"/>
                <w:sz w:val="22"/>
              </w:rPr>
              <w:t>О защите прав и законных интересов детей и подростков, об организации досуга молодежи города, о профилактике детской безнадзорности и совершения правонарушений несовершеннолетними</w:t>
            </w:r>
            <w:r w:rsidR="00DD65BE">
              <w:rPr>
                <w:rStyle w:val="ad"/>
                <w:rFonts w:ascii="Times New Roman" w:hAnsi="Times New Roman"/>
                <w:i w:val="0"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333CB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Август</w:t>
            </w:r>
            <w:r w:rsidR="00E95BF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33CBD">
              <w:rPr>
                <w:rFonts w:ascii="Times New Roman" w:hAnsi="Times New Roman"/>
                <w:sz w:val="22"/>
                <w:szCs w:val="22"/>
              </w:rPr>
              <w:t>2020</w:t>
            </w:r>
            <w:r w:rsidR="00E95BF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EC1B15" w:rsidRPr="00D84E46" w:rsidTr="00EF6359">
        <w:trPr>
          <w:cantSplit/>
        </w:trPr>
        <w:tc>
          <w:tcPr>
            <w:tcW w:w="534" w:type="dxa"/>
          </w:tcPr>
          <w:p w:rsidR="00EC1B15" w:rsidRPr="00D84E46" w:rsidRDefault="00EC1B15" w:rsidP="00EC1B15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EC1B15" w:rsidRPr="004460DD" w:rsidRDefault="00EC1B15" w:rsidP="00EC1B15">
            <w:pPr>
              <w:pStyle w:val="a4"/>
              <w:spacing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C1B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деятельности средств массовой информации</w:t>
            </w:r>
            <w:r w:rsidR="00DD65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EC1B15" w:rsidRPr="004460DD" w:rsidRDefault="00EC1B15" w:rsidP="00EC1B1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EC1B15" w:rsidRPr="004460DD" w:rsidRDefault="00EC1B15" w:rsidP="00EC1B1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2E4480" w:rsidRPr="00D84E46" w:rsidTr="00EF6359">
        <w:trPr>
          <w:cantSplit/>
        </w:trPr>
        <w:tc>
          <w:tcPr>
            <w:tcW w:w="534" w:type="dxa"/>
          </w:tcPr>
          <w:p w:rsidR="002E4480" w:rsidRPr="00D84E46" w:rsidRDefault="002E4480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2E4480" w:rsidRPr="004460DD" w:rsidRDefault="00322D03" w:rsidP="002170ED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2E4480" w:rsidRP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б охране объектов культурного наследия, сохранении и восстановлении облика объектов </w:t>
            </w:r>
            <w:proofErr w:type="spellStart"/>
            <w:r w:rsidR="002E4480" w:rsidRP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историческо-ландшафтного</w:t>
            </w:r>
            <w:proofErr w:type="spellEnd"/>
            <w:r w:rsidR="002E4480" w:rsidRP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комплекса</w:t>
            </w:r>
            <w:r w:rsid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E4480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="002E4480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2E4480" w:rsidRPr="00D84E46" w:rsidTr="00EF6359">
        <w:trPr>
          <w:cantSplit/>
        </w:trPr>
        <w:tc>
          <w:tcPr>
            <w:tcW w:w="534" w:type="dxa"/>
          </w:tcPr>
          <w:p w:rsidR="002E4480" w:rsidRPr="00D84E46" w:rsidRDefault="002E4480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2E4480" w:rsidRPr="004460DD" w:rsidRDefault="002E4480" w:rsidP="002170ED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E4480">
              <w:rPr>
                <w:rFonts w:ascii="Times New Roman" w:hAnsi="Times New Roman"/>
                <w:sz w:val="22"/>
                <w:szCs w:val="22"/>
              </w:rPr>
              <w:t>Участие в туристских выставках, ярмарках, конкурсах, слетах, фестивалях и презентационных мероприятиях регионального значения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2E4480" w:rsidRPr="00D84E46" w:rsidTr="00EF6359">
        <w:trPr>
          <w:cantSplit/>
        </w:trPr>
        <w:tc>
          <w:tcPr>
            <w:tcW w:w="534" w:type="dxa"/>
          </w:tcPr>
          <w:p w:rsidR="002E4480" w:rsidRPr="00D84E46" w:rsidRDefault="002E4480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2E4480" w:rsidRPr="00DD65BE" w:rsidRDefault="002E4480" w:rsidP="00164365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</w:pPr>
            <w:r w:rsidRPr="00DD65BE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О реализации молодежной политики на территории </w:t>
            </w:r>
            <w:proofErr w:type="spellStart"/>
            <w:r w:rsidRPr="00DD65BE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Лахденпохского</w:t>
            </w:r>
            <w:proofErr w:type="spellEnd"/>
            <w:r w:rsidRPr="00DD65BE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 городского поселения</w:t>
            </w:r>
            <w:r w:rsidR="00DD65BE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Октябрь</w:t>
            </w:r>
            <w:r w:rsidR="00E95BF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33CBD">
              <w:rPr>
                <w:rFonts w:ascii="Times New Roman" w:hAnsi="Times New Roman"/>
                <w:sz w:val="22"/>
                <w:szCs w:val="22"/>
              </w:rPr>
              <w:t>2020</w:t>
            </w:r>
            <w:r w:rsidR="00E95BF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2E4480" w:rsidRPr="00D84E46" w:rsidTr="00EF6359">
        <w:trPr>
          <w:cantSplit/>
        </w:trPr>
        <w:tc>
          <w:tcPr>
            <w:tcW w:w="534" w:type="dxa"/>
          </w:tcPr>
          <w:p w:rsidR="002E4480" w:rsidRPr="00D84E46" w:rsidRDefault="002E4480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2E4480" w:rsidRPr="004460DD" w:rsidRDefault="002E4480" w:rsidP="00164365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065CD">
              <w:rPr>
                <w:rFonts w:ascii="Times New Roman" w:hAnsi="Times New Roman"/>
                <w:sz w:val="22"/>
                <w:szCs w:val="22"/>
              </w:rPr>
              <w:t>Разработка плана работы комиссии на следующий год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552" w:type="dxa"/>
            <w:vAlign w:val="center"/>
          </w:tcPr>
          <w:p w:rsidR="002E4480" w:rsidRPr="004460DD" w:rsidRDefault="002E4480" w:rsidP="00164365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65CD"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="00333CBD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95BF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2E4480" w:rsidRPr="004460DD" w:rsidRDefault="002E4480" w:rsidP="00164365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</w:tbl>
    <w:p w:rsidR="00A00F9D" w:rsidRDefault="00A00F9D" w:rsidP="00A00F9D">
      <w:pPr>
        <w:jc w:val="both"/>
        <w:rPr>
          <w:rFonts w:ascii="Times New Roman" w:hAnsi="Times New Roman"/>
          <w:b/>
          <w:sz w:val="22"/>
          <w:szCs w:val="22"/>
        </w:rPr>
      </w:pPr>
    </w:p>
    <w:p w:rsidR="00A00F9D" w:rsidRDefault="00A00F9D" w:rsidP="00A00F9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Глава</w:t>
      </w:r>
    </w:p>
    <w:p w:rsidR="00A00F9D" w:rsidRDefault="00A00F9D" w:rsidP="00A00F9D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городского поселения,</w:t>
      </w:r>
    </w:p>
    <w:p w:rsidR="00A00F9D" w:rsidRDefault="00A00F9D" w:rsidP="00A00F9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Председатель Совета</w:t>
      </w:r>
    </w:p>
    <w:p w:rsidR="00A00F9D" w:rsidRDefault="00A00F9D" w:rsidP="00A00F9D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городского поселения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</w:t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      М.К. Казымов</w:t>
      </w:r>
    </w:p>
    <w:sectPr w:rsidR="00A00F9D" w:rsidSect="00D009EF">
      <w:footerReference w:type="default" r:id="rId7"/>
      <w:pgSz w:w="11907" w:h="16840" w:code="9"/>
      <w:pgMar w:top="426" w:right="851" w:bottom="142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15" w:rsidRDefault="00EC1B15">
      <w:r>
        <w:separator/>
      </w:r>
    </w:p>
  </w:endnote>
  <w:endnote w:type="continuationSeparator" w:id="0">
    <w:p w:rsidR="00EC1B15" w:rsidRDefault="00EC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15" w:rsidRDefault="00EC1B1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15" w:rsidRDefault="00EC1B15">
      <w:r>
        <w:separator/>
      </w:r>
    </w:p>
  </w:footnote>
  <w:footnote w:type="continuationSeparator" w:id="0">
    <w:p w:rsidR="00EC1B15" w:rsidRDefault="00EC1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206C8"/>
    <w:rsid w:val="00021FED"/>
    <w:rsid w:val="000361F2"/>
    <w:rsid w:val="000362B5"/>
    <w:rsid w:val="00065B7E"/>
    <w:rsid w:val="00080C6D"/>
    <w:rsid w:val="000A3077"/>
    <w:rsid w:val="0013353E"/>
    <w:rsid w:val="00151420"/>
    <w:rsid w:val="001F4A57"/>
    <w:rsid w:val="002170ED"/>
    <w:rsid w:val="0028625E"/>
    <w:rsid w:val="002E4480"/>
    <w:rsid w:val="002E63E4"/>
    <w:rsid w:val="00311CDB"/>
    <w:rsid w:val="00312A90"/>
    <w:rsid w:val="00315B58"/>
    <w:rsid w:val="00322D03"/>
    <w:rsid w:val="00333CBD"/>
    <w:rsid w:val="00397DB2"/>
    <w:rsid w:val="003D2913"/>
    <w:rsid w:val="003E254D"/>
    <w:rsid w:val="0043068C"/>
    <w:rsid w:val="004362F8"/>
    <w:rsid w:val="00442F37"/>
    <w:rsid w:val="004460DD"/>
    <w:rsid w:val="00446D1F"/>
    <w:rsid w:val="00465096"/>
    <w:rsid w:val="00480B48"/>
    <w:rsid w:val="004E051B"/>
    <w:rsid w:val="005B250C"/>
    <w:rsid w:val="005C6CE2"/>
    <w:rsid w:val="006065CD"/>
    <w:rsid w:val="0065209F"/>
    <w:rsid w:val="006B34FE"/>
    <w:rsid w:val="00741567"/>
    <w:rsid w:val="00762B27"/>
    <w:rsid w:val="00767E7D"/>
    <w:rsid w:val="007A288F"/>
    <w:rsid w:val="007D637E"/>
    <w:rsid w:val="00841C45"/>
    <w:rsid w:val="00863BDA"/>
    <w:rsid w:val="008A0EEA"/>
    <w:rsid w:val="008B09A4"/>
    <w:rsid w:val="008F17D5"/>
    <w:rsid w:val="009D24FD"/>
    <w:rsid w:val="00A00F9D"/>
    <w:rsid w:val="00A44F17"/>
    <w:rsid w:val="00AC6FA0"/>
    <w:rsid w:val="00AE560E"/>
    <w:rsid w:val="00B84AFE"/>
    <w:rsid w:val="00BC7F3E"/>
    <w:rsid w:val="00BD77C9"/>
    <w:rsid w:val="00BF573C"/>
    <w:rsid w:val="00C1269B"/>
    <w:rsid w:val="00C9343D"/>
    <w:rsid w:val="00CF4BEA"/>
    <w:rsid w:val="00D009EF"/>
    <w:rsid w:val="00D473B7"/>
    <w:rsid w:val="00D5114E"/>
    <w:rsid w:val="00D71A00"/>
    <w:rsid w:val="00D84E46"/>
    <w:rsid w:val="00DA0C96"/>
    <w:rsid w:val="00DD65BE"/>
    <w:rsid w:val="00E131D6"/>
    <w:rsid w:val="00E20B1A"/>
    <w:rsid w:val="00E338B4"/>
    <w:rsid w:val="00E77866"/>
    <w:rsid w:val="00E95BF9"/>
    <w:rsid w:val="00EA5B3F"/>
    <w:rsid w:val="00EC1B15"/>
    <w:rsid w:val="00ED5061"/>
    <w:rsid w:val="00EE5A0F"/>
    <w:rsid w:val="00EF6359"/>
    <w:rsid w:val="00EF6BE1"/>
    <w:rsid w:val="00F41FF1"/>
    <w:rsid w:val="00FE609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4E"/>
  </w:style>
  <w:style w:type="paragraph" w:styleId="1">
    <w:name w:val="heading 1"/>
    <w:basedOn w:val="a"/>
    <w:next w:val="a"/>
    <w:qFormat/>
    <w:rsid w:val="00D5114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14E"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link w:val="a5"/>
    <w:rsid w:val="00D5114E"/>
    <w:pPr>
      <w:spacing w:after="120"/>
    </w:pPr>
  </w:style>
  <w:style w:type="paragraph" w:customStyle="1" w:styleId="21">
    <w:name w:val="Основной текст 21"/>
    <w:basedOn w:val="a"/>
    <w:rsid w:val="00D5114E"/>
    <w:pPr>
      <w:spacing w:after="120"/>
      <w:ind w:left="283"/>
    </w:pPr>
  </w:style>
  <w:style w:type="paragraph" w:styleId="a6">
    <w:name w:val="Subtitle"/>
    <w:basedOn w:val="a"/>
    <w:qFormat/>
    <w:rsid w:val="00D5114E"/>
    <w:pPr>
      <w:spacing w:after="60"/>
      <w:jc w:val="center"/>
    </w:pPr>
    <w:rPr>
      <w:rFonts w:ascii="Univers Cd (WT)" w:hAnsi="Univers Cd (WT)"/>
      <w:sz w:val="24"/>
    </w:rPr>
  </w:style>
  <w:style w:type="paragraph" w:styleId="a7">
    <w:name w:val="footer"/>
    <w:basedOn w:val="a"/>
    <w:rsid w:val="00D511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5114E"/>
  </w:style>
  <w:style w:type="paragraph" w:styleId="a9">
    <w:name w:val="header"/>
    <w:basedOn w:val="a"/>
    <w:rsid w:val="00D5114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D5114E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sid w:val="00D5114E"/>
    <w:rPr>
      <w:rFonts w:ascii="Times New Roman" w:eastAsia="Times New Roman" w:hAnsi="Times New Roman"/>
    </w:rPr>
  </w:style>
  <w:style w:type="character" w:styleId="aa">
    <w:name w:val="Hyperlink"/>
    <w:basedOn w:val="a0"/>
    <w:rsid w:val="005C6CE2"/>
    <w:rPr>
      <w:color w:val="0000FF"/>
      <w:u w:val="single"/>
    </w:rPr>
  </w:style>
  <w:style w:type="table" w:styleId="ab">
    <w:name w:val="Table Grid"/>
    <w:basedOn w:val="a1"/>
    <w:rsid w:val="0074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F6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065CD"/>
  </w:style>
  <w:style w:type="character" w:styleId="ad">
    <w:name w:val="Emphasis"/>
    <w:basedOn w:val="a0"/>
    <w:qFormat/>
    <w:rsid w:val="00312A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dokument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Company/>
  <LinksUpToDate>false</LinksUpToDate>
  <CharactersWithSpaces>2777</CharactersWithSpaces>
  <SharedDoc>false</SharedDoc>
  <HyperlinkBase>http://blanker.ru/doc/akt-priema-peredachi-dokumentov</HyperlinkBase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документов</dc:title>
  <dc:creator>=</dc:creator>
  <cp:lastModifiedBy>VUS2</cp:lastModifiedBy>
  <cp:revision>14</cp:revision>
  <cp:lastPrinted>2018-10-12T09:56:00Z</cp:lastPrinted>
  <dcterms:created xsi:type="dcterms:W3CDTF">2018-11-27T14:53:00Z</dcterms:created>
  <dcterms:modified xsi:type="dcterms:W3CDTF">2019-10-15T13:07:00Z</dcterms:modified>
</cp:coreProperties>
</file>