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0" w:rsidRDefault="008D7B40">
      <w:pPr>
        <w:jc w:val="right"/>
      </w:pPr>
    </w:p>
    <w:p w:rsidR="008D7B40" w:rsidRDefault="00606D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40" w:rsidRDefault="008D7B40">
      <w:pPr>
        <w:jc w:val="center"/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7B40" w:rsidRDefault="008D7B40">
      <w:pPr>
        <w:jc w:val="center"/>
        <w:rPr>
          <w:sz w:val="28"/>
          <w:szCs w:val="28"/>
        </w:rPr>
      </w:pPr>
    </w:p>
    <w:p w:rsidR="007D2D67" w:rsidRDefault="007D2D67">
      <w:pPr>
        <w:jc w:val="center"/>
        <w:rPr>
          <w:sz w:val="28"/>
          <w:szCs w:val="28"/>
        </w:rPr>
      </w:pPr>
    </w:p>
    <w:p w:rsidR="008D7B40" w:rsidRDefault="00635AE4">
      <w:r>
        <w:rPr>
          <w:sz w:val="28"/>
          <w:szCs w:val="28"/>
        </w:rPr>
        <w:t>16</w:t>
      </w:r>
      <w:r w:rsidR="00606DB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827E8">
        <w:rPr>
          <w:sz w:val="28"/>
          <w:szCs w:val="28"/>
        </w:rPr>
        <w:t xml:space="preserve"> 2020</w:t>
      </w:r>
      <w:r w:rsidR="009A722F">
        <w:rPr>
          <w:sz w:val="28"/>
          <w:szCs w:val="28"/>
        </w:rPr>
        <w:t xml:space="preserve"> г.</w:t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  <w:t xml:space="preserve">     </w:t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F07F3B">
        <w:rPr>
          <w:sz w:val="28"/>
          <w:szCs w:val="28"/>
        </w:rPr>
        <w:t xml:space="preserve"> </w:t>
      </w:r>
      <w:r w:rsidR="009A722F">
        <w:rPr>
          <w:sz w:val="28"/>
          <w:szCs w:val="28"/>
        </w:rPr>
        <w:t xml:space="preserve">  </w:t>
      </w:r>
      <w:r w:rsidR="00606DB5">
        <w:rPr>
          <w:sz w:val="28"/>
          <w:szCs w:val="28"/>
        </w:rPr>
        <w:t xml:space="preserve">  </w:t>
      </w:r>
      <w:r w:rsidR="009A72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A722F">
        <w:rPr>
          <w:sz w:val="28"/>
          <w:szCs w:val="28"/>
        </w:rPr>
        <w:t xml:space="preserve">   </w:t>
      </w:r>
      <w:r w:rsidR="00606DB5">
        <w:rPr>
          <w:sz w:val="28"/>
          <w:szCs w:val="28"/>
        </w:rPr>
        <w:t xml:space="preserve">  </w:t>
      </w:r>
      <w:r w:rsidR="0048329B">
        <w:rPr>
          <w:sz w:val="28"/>
          <w:szCs w:val="28"/>
        </w:rPr>
        <w:t>№</w:t>
      </w:r>
      <w:r w:rsidR="00F07F3B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="00606DB5">
        <w:rPr>
          <w:sz w:val="28"/>
          <w:szCs w:val="28"/>
        </w:rPr>
        <w:t xml:space="preserve">  </w:t>
      </w:r>
    </w:p>
    <w:p w:rsidR="008D7B40" w:rsidRDefault="008D7B40">
      <w:pPr>
        <w:rPr>
          <w:sz w:val="28"/>
          <w:szCs w:val="28"/>
        </w:rPr>
      </w:pPr>
    </w:p>
    <w:p w:rsidR="007D2D67" w:rsidRDefault="007D2D67">
      <w:pPr>
        <w:rPr>
          <w:sz w:val="28"/>
          <w:szCs w:val="28"/>
        </w:rPr>
      </w:pPr>
    </w:p>
    <w:p w:rsidR="008D7B40" w:rsidRDefault="00635AE4" w:rsidP="00635AE4">
      <w:pPr>
        <w:ind w:right="4393"/>
        <w:jc w:val="both"/>
        <w:rPr>
          <w:sz w:val="28"/>
          <w:szCs w:val="28"/>
        </w:rPr>
      </w:pPr>
      <w:r w:rsidRPr="00635AE4">
        <w:rPr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</w:t>
      </w:r>
      <w:r>
        <w:rPr>
          <w:sz w:val="28"/>
          <w:szCs w:val="28"/>
        </w:rPr>
        <w:t xml:space="preserve">пальную программу «Формирование современной </w:t>
      </w:r>
      <w:r w:rsidRPr="00635AE4">
        <w:rPr>
          <w:sz w:val="28"/>
          <w:szCs w:val="28"/>
        </w:rPr>
        <w:t>городской среды на территории Лахде</w:t>
      </w:r>
      <w:r>
        <w:rPr>
          <w:sz w:val="28"/>
          <w:szCs w:val="28"/>
        </w:rPr>
        <w:t xml:space="preserve">нпохского городского </w:t>
      </w:r>
      <w:r w:rsidRPr="00635AE4">
        <w:rPr>
          <w:sz w:val="28"/>
          <w:szCs w:val="28"/>
        </w:rPr>
        <w:t>поселения».</w:t>
      </w:r>
    </w:p>
    <w:p w:rsidR="008D7B40" w:rsidRDefault="008D7B40">
      <w:pPr>
        <w:ind w:left="680"/>
        <w:rPr>
          <w:sz w:val="28"/>
          <w:szCs w:val="28"/>
        </w:rPr>
      </w:pPr>
    </w:p>
    <w:p w:rsidR="008D7B40" w:rsidRDefault="00635AE4" w:rsidP="00E1188B">
      <w:pPr>
        <w:ind w:firstLine="624"/>
        <w:jc w:val="both"/>
        <w:rPr>
          <w:sz w:val="28"/>
          <w:szCs w:val="28"/>
        </w:rPr>
      </w:pPr>
      <w:r w:rsidRPr="00635AE4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года, п. 2, ст. 35 Устава Лахденпохского городского поселения, ч. 1.1., ст.33 Устава муниципального образования «Лахденпохский муниципальный район», а так же в целях реализация федерального проекта «Формирование комфортной городской среды», Постановления Правительства Республики Карелия от 31.08.2017 года №301-П «Об утверждении государственной программы Республики «Формирование современной городской среды»</w:t>
      </w:r>
      <w:r w:rsidR="004F1823" w:rsidRPr="00635AE4">
        <w:rPr>
          <w:sz w:val="28"/>
          <w:szCs w:val="28"/>
        </w:rPr>
        <w:t>,</w:t>
      </w:r>
      <w:r w:rsidR="004F1823">
        <w:rPr>
          <w:sz w:val="28"/>
          <w:szCs w:val="28"/>
        </w:rPr>
        <w:t xml:space="preserve"> </w:t>
      </w:r>
      <w:r w:rsidR="00606DB5">
        <w:rPr>
          <w:sz w:val="28"/>
          <w:szCs w:val="28"/>
        </w:rPr>
        <w:t>Администрация Лахденпохского муни</w:t>
      </w:r>
      <w:r w:rsidR="00BD0E62">
        <w:rPr>
          <w:sz w:val="28"/>
          <w:szCs w:val="28"/>
        </w:rPr>
        <w:t>ципального района постановляет:</w:t>
      </w:r>
    </w:p>
    <w:p w:rsidR="008D7B40" w:rsidRDefault="008D7B40">
      <w:pPr>
        <w:ind w:left="680"/>
      </w:pPr>
    </w:p>
    <w:p w:rsidR="00DB322C" w:rsidRPr="00DB322C" w:rsidRDefault="00635AE4" w:rsidP="00DB322C">
      <w:pPr>
        <w:pStyle w:val="ab"/>
        <w:numPr>
          <w:ilvl w:val="0"/>
          <w:numId w:val="13"/>
        </w:numPr>
        <w:ind w:left="0" w:firstLine="624"/>
        <w:jc w:val="both"/>
        <w:rPr>
          <w:sz w:val="28"/>
          <w:szCs w:val="28"/>
        </w:rPr>
      </w:pPr>
      <w:r w:rsidRPr="00635AE4">
        <w:rPr>
          <w:sz w:val="28"/>
          <w:szCs w:val="28"/>
        </w:rPr>
        <w:t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</w:t>
      </w:r>
      <w:r>
        <w:rPr>
          <w:sz w:val="28"/>
          <w:szCs w:val="28"/>
        </w:rPr>
        <w:t xml:space="preserve">амму «Формирование современной </w:t>
      </w:r>
      <w:r w:rsidRPr="00635AE4">
        <w:rPr>
          <w:sz w:val="28"/>
          <w:szCs w:val="28"/>
        </w:rPr>
        <w:t>городской среды на территории Лахденпохского городского поселения»</w:t>
      </w:r>
    </w:p>
    <w:p w:rsidR="00635AE4" w:rsidRDefault="00DB322C" w:rsidP="00DB322C">
      <w:pPr>
        <w:pStyle w:val="ab"/>
        <w:numPr>
          <w:ilvl w:val="0"/>
          <w:numId w:val="13"/>
        </w:numPr>
        <w:ind w:left="0" w:firstLine="624"/>
        <w:jc w:val="both"/>
        <w:rPr>
          <w:sz w:val="28"/>
          <w:szCs w:val="28"/>
        </w:rPr>
      </w:pPr>
      <w:r w:rsidRPr="00DB322C">
        <w:rPr>
          <w:sz w:val="28"/>
          <w:szCs w:val="28"/>
        </w:rPr>
        <w:lastRenderedPageBreak/>
        <w:t>Признать утратившим силу постановление Администрации Лахденпох</w:t>
      </w:r>
      <w:r>
        <w:rPr>
          <w:sz w:val="28"/>
          <w:szCs w:val="28"/>
        </w:rPr>
        <w:t>ского городского поселения № 490 от 30.11.2018</w:t>
      </w:r>
      <w:r w:rsidRPr="00DB322C">
        <w:rPr>
          <w:sz w:val="28"/>
          <w:szCs w:val="28"/>
        </w:rPr>
        <w:t xml:space="preserve"> года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</w:t>
      </w:r>
      <w:r>
        <w:rPr>
          <w:sz w:val="28"/>
          <w:szCs w:val="28"/>
        </w:rPr>
        <w:t>рамму «Формирование современной</w:t>
      </w:r>
      <w:r w:rsidRPr="00DB322C">
        <w:rPr>
          <w:sz w:val="28"/>
          <w:szCs w:val="28"/>
        </w:rPr>
        <w:t xml:space="preserve"> городской среды на территории Лахденпохского городског</w:t>
      </w:r>
      <w:r w:rsidR="007F515D">
        <w:rPr>
          <w:sz w:val="28"/>
          <w:szCs w:val="28"/>
        </w:rPr>
        <w:t xml:space="preserve">о поселения на 2018-2022 </w:t>
      </w:r>
      <w:r>
        <w:rPr>
          <w:sz w:val="28"/>
          <w:szCs w:val="28"/>
        </w:rPr>
        <w:t>годы»</w:t>
      </w:r>
      <w:r w:rsidRPr="00DB322C">
        <w:rPr>
          <w:sz w:val="28"/>
          <w:szCs w:val="28"/>
        </w:rPr>
        <w:t>.</w:t>
      </w:r>
    </w:p>
    <w:p w:rsidR="0068295B" w:rsidRPr="00635AE4" w:rsidRDefault="00F94A5E" w:rsidP="00635AE4">
      <w:pPr>
        <w:pStyle w:val="ab"/>
        <w:numPr>
          <w:ilvl w:val="0"/>
          <w:numId w:val="13"/>
        </w:numPr>
        <w:ind w:left="0" w:firstLine="624"/>
        <w:jc w:val="both"/>
        <w:rPr>
          <w:sz w:val="28"/>
          <w:szCs w:val="28"/>
        </w:rPr>
      </w:pPr>
      <w:proofErr w:type="spellStart"/>
      <w:r w:rsidRPr="00635AE4">
        <w:rPr>
          <w:sz w:val="28"/>
          <w:szCs w:val="28"/>
        </w:rPr>
        <w:t>И.о</w:t>
      </w:r>
      <w:proofErr w:type="spellEnd"/>
      <w:r w:rsidRPr="00635AE4">
        <w:rPr>
          <w:sz w:val="28"/>
          <w:szCs w:val="28"/>
        </w:rPr>
        <w:t xml:space="preserve">. </w:t>
      </w:r>
      <w:r w:rsidR="006812CB" w:rsidRPr="00635AE4">
        <w:rPr>
          <w:sz w:val="28"/>
          <w:szCs w:val="28"/>
        </w:rPr>
        <w:t>заместителя Главы А</w:t>
      </w:r>
      <w:r w:rsidRPr="00635AE4">
        <w:rPr>
          <w:sz w:val="28"/>
          <w:szCs w:val="28"/>
        </w:rPr>
        <w:t>дминистрации Лахденпохского муниципального района Р.М. Казымову</w:t>
      </w:r>
      <w:r w:rsidR="0068295B" w:rsidRPr="00635AE4">
        <w:rPr>
          <w:sz w:val="28"/>
          <w:szCs w:val="28"/>
        </w:rPr>
        <w:t xml:space="preserve"> обеспечить контроль</w:t>
      </w:r>
      <w:r w:rsidR="00665210" w:rsidRPr="00635AE4">
        <w:rPr>
          <w:sz w:val="28"/>
          <w:szCs w:val="28"/>
        </w:rPr>
        <w:t xml:space="preserve"> за реализацией мероприятий</w:t>
      </w:r>
      <w:r w:rsidR="00665210" w:rsidRPr="00665210">
        <w:t xml:space="preserve"> </w:t>
      </w:r>
      <w:r w:rsidR="00665210" w:rsidRPr="00635AE4">
        <w:rPr>
          <w:sz w:val="28"/>
          <w:szCs w:val="28"/>
        </w:rPr>
        <w:t>муниципальной программы «Формирование современной городской среды на территории Лахденпохского городского поселения»</w:t>
      </w:r>
      <w:r w:rsidR="00635AE4">
        <w:rPr>
          <w:sz w:val="28"/>
          <w:szCs w:val="28"/>
        </w:rPr>
        <w:t>.</w:t>
      </w:r>
    </w:p>
    <w:p w:rsidR="0068295B" w:rsidRPr="00E1188B" w:rsidRDefault="00816F3E" w:rsidP="006812C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812CB">
        <w:rPr>
          <w:sz w:val="28"/>
          <w:szCs w:val="28"/>
        </w:rPr>
        <w:t>И.о</w:t>
      </w:r>
      <w:proofErr w:type="spellEnd"/>
      <w:r w:rsidR="006812CB">
        <w:rPr>
          <w:sz w:val="28"/>
          <w:szCs w:val="28"/>
        </w:rPr>
        <w:t>.</w:t>
      </w:r>
      <w:r w:rsidR="00DB185F">
        <w:rPr>
          <w:sz w:val="28"/>
          <w:szCs w:val="28"/>
        </w:rPr>
        <w:t xml:space="preserve"> </w:t>
      </w:r>
      <w:r w:rsidR="006812CB">
        <w:rPr>
          <w:sz w:val="28"/>
          <w:szCs w:val="28"/>
        </w:rPr>
        <w:t>н</w:t>
      </w:r>
      <w:r w:rsidR="0068295B" w:rsidRPr="00E1188B">
        <w:rPr>
          <w:sz w:val="28"/>
          <w:szCs w:val="28"/>
        </w:rPr>
        <w:t>ача</w:t>
      </w:r>
      <w:r w:rsidR="0068295B">
        <w:rPr>
          <w:sz w:val="28"/>
          <w:szCs w:val="28"/>
        </w:rPr>
        <w:t>льник</w:t>
      </w:r>
      <w:r w:rsidR="006812CB">
        <w:rPr>
          <w:sz w:val="28"/>
          <w:szCs w:val="28"/>
        </w:rPr>
        <w:t>а</w:t>
      </w:r>
      <w:r w:rsidR="0068295B" w:rsidRPr="00E1188B">
        <w:rPr>
          <w:sz w:val="28"/>
          <w:szCs w:val="28"/>
        </w:rPr>
        <w:t xml:space="preserve"> </w:t>
      </w:r>
      <w:r w:rsidR="0068295B">
        <w:rPr>
          <w:sz w:val="28"/>
          <w:szCs w:val="28"/>
        </w:rPr>
        <w:t>управления делами</w:t>
      </w:r>
      <w:r w:rsidR="0068295B" w:rsidRPr="00E1188B">
        <w:rPr>
          <w:sz w:val="28"/>
          <w:szCs w:val="28"/>
        </w:rPr>
        <w:t xml:space="preserve"> Администрации Лахденпохского </w:t>
      </w:r>
      <w:r w:rsidR="0068295B">
        <w:rPr>
          <w:sz w:val="28"/>
          <w:szCs w:val="28"/>
        </w:rPr>
        <w:t>муниципального района</w:t>
      </w:r>
      <w:r w:rsidR="0068295B" w:rsidRPr="00E1188B">
        <w:rPr>
          <w:sz w:val="28"/>
          <w:szCs w:val="28"/>
        </w:rPr>
        <w:t xml:space="preserve"> разместить настоящий документ на официальном сайте Лахденпохског</w:t>
      </w:r>
      <w:r w:rsidR="005D08E4">
        <w:rPr>
          <w:sz w:val="28"/>
          <w:szCs w:val="28"/>
        </w:rPr>
        <w:t>о городского поселения в течение</w:t>
      </w:r>
      <w:r w:rsidR="0068295B" w:rsidRPr="00E1188B">
        <w:rPr>
          <w:sz w:val="28"/>
          <w:szCs w:val="28"/>
        </w:rPr>
        <w:t xml:space="preserve"> 3 рабочи</w:t>
      </w:r>
      <w:r w:rsidR="0068295B">
        <w:rPr>
          <w:sz w:val="28"/>
          <w:szCs w:val="28"/>
        </w:rPr>
        <w:t>х дней после его утверждения.</w:t>
      </w:r>
    </w:p>
    <w:p w:rsidR="0068295B" w:rsidRPr="00E1188B" w:rsidRDefault="006812CB" w:rsidP="006812C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295B">
        <w:rPr>
          <w:sz w:val="28"/>
          <w:szCs w:val="28"/>
        </w:rPr>
        <w:t xml:space="preserve">. </w:t>
      </w:r>
      <w:r w:rsidR="0068295B" w:rsidRPr="00E1188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="0068295B" w:rsidRPr="00E1188B">
        <w:rPr>
          <w:sz w:val="28"/>
          <w:szCs w:val="28"/>
        </w:rPr>
        <w:t xml:space="preserve"> Постановления оставляю за собой.</w:t>
      </w:r>
    </w:p>
    <w:p w:rsidR="0068295B" w:rsidRDefault="0068295B" w:rsidP="0068295B">
      <w:pPr>
        <w:ind w:left="680"/>
      </w:pPr>
    </w:p>
    <w:p w:rsidR="0068295B" w:rsidRDefault="0068295B" w:rsidP="0068295B">
      <w:pPr>
        <w:ind w:left="680"/>
      </w:pPr>
    </w:p>
    <w:p w:rsidR="0068295B" w:rsidRDefault="0068295B" w:rsidP="006829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68295B" w:rsidRDefault="0068295B" w:rsidP="0068295B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 w:rsidR="0068295B" w:rsidRDefault="0068295B" w:rsidP="00F07F3B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дело, </w:t>
      </w:r>
      <w:proofErr w:type="spellStart"/>
      <w:r w:rsidR="006A25D6" w:rsidRPr="006A25D6">
        <w:rPr>
          <w:sz w:val="22"/>
          <w:szCs w:val="22"/>
        </w:rPr>
        <w:t>и.о</w:t>
      </w:r>
      <w:proofErr w:type="spellEnd"/>
      <w:r w:rsidR="006A25D6" w:rsidRPr="006A25D6">
        <w:rPr>
          <w:sz w:val="22"/>
          <w:szCs w:val="22"/>
        </w:rPr>
        <w:t xml:space="preserve">. </w:t>
      </w:r>
      <w:proofErr w:type="spellStart"/>
      <w:proofErr w:type="gramStart"/>
      <w:r w:rsidR="006A25D6" w:rsidRPr="006A25D6">
        <w:rPr>
          <w:sz w:val="22"/>
          <w:szCs w:val="22"/>
        </w:rPr>
        <w:t>зам.Главы</w:t>
      </w:r>
      <w:proofErr w:type="spellEnd"/>
      <w:proofErr w:type="gramEnd"/>
      <w:r w:rsidR="006A25D6" w:rsidRPr="006A25D6">
        <w:rPr>
          <w:sz w:val="22"/>
          <w:szCs w:val="22"/>
        </w:rPr>
        <w:t xml:space="preserve"> АЛМР по инфраструктуре и ЖКХ,</w:t>
      </w:r>
      <w:r w:rsidR="006A25D6">
        <w:rPr>
          <w:sz w:val="22"/>
          <w:szCs w:val="22"/>
        </w:rPr>
        <w:t xml:space="preserve"> </w:t>
      </w:r>
      <w:r>
        <w:rPr>
          <w:sz w:val="22"/>
          <w:szCs w:val="22"/>
        </w:rPr>
        <w:t>МКУ «КИО ЖКХ»</w:t>
      </w:r>
    </w:p>
    <w:p w:rsidR="006A25D6" w:rsidRDefault="006A25D6" w:rsidP="00F07F3B">
      <w:pPr>
        <w:rPr>
          <w:sz w:val="22"/>
          <w:szCs w:val="22"/>
        </w:rPr>
      </w:pPr>
    </w:p>
    <w:p w:rsidR="006A25D6" w:rsidRDefault="006A25D6" w:rsidP="00F07F3B">
      <w:pPr>
        <w:rPr>
          <w:sz w:val="22"/>
          <w:szCs w:val="22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DB322C">
      <w:pPr>
        <w:widowControl w:val="0"/>
        <w:rPr>
          <w:b/>
          <w:sz w:val="28"/>
          <w:szCs w:val="28"/>
          <w:lang w:eastAsia="ru-RU"/>
        </w:rPr>
      </w:pPr>
    </w:p>
    <w:p w:rsidR="007D2D67" w:rsidRPr="00C16643" w:rsidRDefault="007D2D67" w:rsidP="007D2D67">
      <w:pPr>
        <w:widowControl w:val="0"/>
        <w:jc w:val="right"/>
        <w:rPr>
          <w:b/>
          <w:sz w:val="28"/>
          <w:szCs w:val="28"/>
          <w:lang w:eastAsia="ru-RU"/>
        </w:rPr>
      </w:pPr>
      <w:r w:rsidRPr="00C16643">
        <w:rPr>
          <w:b/>
          <w:sz w:val="28"/>
          <w:szCs w:val="28"/>
          <w:lang w:eastAsia="ru-RU"/>
        </w:rPr>
        <w:lastRenderedPageBreak/>
        <w:t>УТВЕРЖДЕН</w:t>
      </w:r>
    </w:p>
    <w:p w:rsidR="007D2D67" w:rsidRDefault="007D2D67" w:rsidP="007D2D67">
      <w:pPr>
        <w:widowControl w:val="0"/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7D2D67" w:rsidRDefault="007D2D67" w:rsidP="007D2D67">
      <w:pPr>
        <w:widowControl w:val="0"/>
        <w:jc w:val="right"/>
        <w:rPr>
          <w:lang w:eastAsia="ru-RU"/>
        </w:rPr>
      </w:pPr>
      <w:r>
        <w:rPr>
          <w:lang w:eastAsia="ru-RU"/>
        </w:rPr>
        <w:t xml:space="preserve">Лахденпохского муниципального района </w:t>
      </w:r>
    </w:p>
    <w:p w:rsidR="007D2D67" w:rsidRPr="007D2D67" w:rsidRDefault="007D2D67" w:rsidP="007D2D67">
      <w:pPr>
        <w:widowControl w:val="0"/>
        <w:jc w:val="right"/>
        <w:rPr>
          <w:color w:val="auto"/>
        </w:rPr>
      </w:pPr>
      <w:r w:rsidRPr="007D2D67">
        <w:rPr>
          <w:color w:val="auto"/>
          <w:lang w:eastAsia="ru-RU"/>
        </w:rPr>
        <w:t>№ 252 от 16 апреля 2020 года</w:t>
      </w:r>
    </w:p>
    <w:p w:rsidR="007D2D67" w:rsidRDefault="007D2D67" w:rsidP="007D2D6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2D67" w:rsidRDefault="007D2D67" w:rsidP="007D2D67">
      <w:pPr>
        <w:widowControl w:val="0"/>
        <w:autoSpaceDE w:val="0"/>
        <w:autoSpaceDN w:val="0"/>
        <w:rPr>
          <w:b/>
          <w:sz w:val="28"/>
          <w:szCs w:val="28"/>
          <w:lang w:eastAsia="ru-RU"/>
        </w:rPr>
      </w:pPr>
    </w:p>
    <w:p w:rsidR="007D2D67" w:rsidRDefault="007D2D67" w:rsidP="007D2D6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16643">
        <w:rPr>
          <w:b/>
          <w:sz w:val="28"/>
          <w:szCs w:val="28"/>
          <w:lang w:eastAsia="ru-RU"/>
        </w:rPr>
        <w:t xml:space="preserve">Порядок и сроки представления, рассмотрения и оценки предложений заинтересованных лиц о </w:t>
      </w:r>
      <w:r>
        <w:rPr>
          <w:b/>
          <w:sz w:val="28"/>
          <w:szCs w:val="28"/>
          <w:lang w:eastAsia="ru-RU"/>
        </w:rPr>
        <w:t xml:space="preserve">включении дворовой территории в </w:t>
      </w:r>
      <w:r w:rsidRPr="00C16643">
        <w:rPr>
          <w:b/>
          <w:sz w:val="28"/>
          <w:szCs w:val="28"/>
          <w:lang w:eastAsia="ru-RU"/>
        </w:rPr>
        <w:t xml:space="preserve">муниципальную программу </w:t>
      </w:r>
      <w:r w:rsidRPr="00481296">
        <w:rPr>
          <w:b/>
          <w:sz w:val="28"/>
          <w:szCs w:val="28"/>
        </w:rPr>
        <w:t xml:space="preserve">«Формирование современной </w:t>
      </w:r>
    </w:p>
    <w:p w:rsidR="007D2D67" w:rsidRPr="00C16643" w:rsidRDefault="007D2D67" w:rsidP="007D2D6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81296">
        <w:rPr>
          <w:b/>
          <w:sz w:val="28"/>
          <w:szCs w:val="28"/>
        </w:rPr>
        <w:t>городской среды на территории Лахденпохск</w:t>
      </w:r>
      <w:r>
        <w:rPr>
          <w:b/>
          <w:sz w:val="28"/>
          <w:szCs w:val="28"/>
        </w:rPr>
        <w:t>ого городского поселения</w:t>
      </w:r>
      <w:r w:rsidRPr="00481296">
        <w:rPr>
          <w:b/>
          <w:sz w:val="28"/>
          <w:szCs w:val="28"/>
        </w:rPr>
        <w:t>»</w:t>
      </w:r>
    </w:p>
    <w:p w:rsidR="007D2D67" w:rsidRDefault="007D2D67" w:rsidP="007D2D6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2D67" w:rsidRDefault="007D2D67" w:rsidP="007D2D67">
      <w:pPr>
        <w:widowControl w:val="0"/>
        <w:autoSpaceDE w:val="0"/>
        <w:autoSpaceDN w:val="0"/>
        <w:jc w:val="center"/>
        <w:rPr>
          <w:b/>
          <w:szCs w:val="20"/>
          <w:lang w:eastAsia="ru-RU"/>
        </w:rPr>
      </w:pP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54658">
        <w:rPr>
          <w:sz w:val="28"/>
          <w:szCs w:val="28"/>
          <w:lang w:eastAsia="ru-RU"/>
        </w:rPr>
        <w:t xml:space="preserve">1. Настоящий Порядок определяет </w:t>
      </w:r>
      <w:r>
        <w:rPr>
          <w:sz w:val="28"/>
          <w:szCs w:val="28"/>
          <w:lang w:eastAsia="ru-RU"/>
        </w:rPr>
        <w:t xml:space="preserve">процедуру и сроки представления, рассмотрения и оценки </w:t>
      </w:r>
      <w:r w:rsidRPr="001F2A91">
        <w:rPr>
          <w:sz w:val="28"/>
          <w:szCs w:val="28"/>
          <w:lang w:eastAsia="ru-RU"/>
        </w:rPr>
        <w:t>предложений заинтересованных лиц о включении дворовой территории в муниципальную программу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Лахденпохского городского поселения» </w:t>
      </w:r>
      <w:r>
        <w:rPr>
          <w:sz w:val="28"/>
          <w:szCs w:val="28"/>
          <w:lang w:eastAsia="ru-RU"/>
        </w:rPr>
        <w:t>(далее – муниципальная программа).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предложениями заинтересованных лиц</w:t>
      </w:r>
      <w:r w:rsidRPr="001F2A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 </w:t>
      </w:r>
      <w:r w:rsidRPr="001F2A91">
        <w:rPr>
          <w:sz w:val="28"/>
          <w:szCs w:val="28"/>
          <w:lang w:eastAsia="ru-RU"/>
        </w:rPr>
        <w:t xml:space="preserve">включении дворовой территории в муниципальную программу </w:t>
      </w:r>
      <w:r>
        <w:rPr>
          <w:sz w:val="28"/>
          <w:szCs w:val="28"/>
          <w:lang w:eastAsia="ru-RU"/>
        </w:rPr>
        <w:t>в настоящем Порядке подразумеваются проекты</w:t>
      </w:r>
      <w:r w:rsidRPr="00C54658">
        <w:rPr>
          <w:sz w:val="28"/>
          <w:szCs w:val="28"/>
          <w:lang w:eastAsia="ru-RU"/>
        </w:rPr>
        <w:t xml:space="preserve">, направленные на </w:t>
      </w:r>
      <w:r>
        <w:rPr>
          <w:sz w:val="28"/>
          <w:szCs w:val="28"/>
          <w:lang w:eastAsia="ru-RU"/>
        </w:rPr>
        <w:t>благоустройство дворовых территорий многоквартирных домов, (далее – Проект).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Финансовое обеспечение проектов составляют:</w:t>
      </w:r>
    </w:p>
    <w:p w:rsidR="007F515D" w:rsidRPr="007F515D" w:rsidRDefault="007F515D" w:rsidP="007F515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515D">
        <w:rPr>
          <w:sz w:val="28"/>
          <w:szCs w:val="28"/>
          <w:lang w:eastAsia="ru-RU"/>
        </w:rPr>
        <w:t xml:space="preserve">а) средства бюджета Российской Федерации, предусмотренные на </w:t>
      </w:r>
      <w:proofErr w:type="spellStart"/>
      <w:r w:rsidRPr="007F515D">
        <w:rPr>
          <w:sz w:val="28"/>
          <w:szCs w:val="28"/>
          <w:lang w:eastAsia="ru-RU"/>
        </w:rPr>
        <w:t>софинансирование</w:t>
      </w:r>
      <w:proofErr w:type="spellEnd"/>
      <w:r w:rsidRPr="007F515D">
        <w:rPr>
          <w:sz w:val="28"/>
          <w:szCs w:val="28"/>
          <w:lang w:eastAsia="ru-RU"/>
        </w:rPr>
        <w:t xml:space="preserve"> муниципальной программы;</w:t>
      </w:r>
    </w:p>
    <w:p w:rsidR="007F515D" w:rsidRPr="007F515D" w:rsidRDefault="007F515D" w:rsidP="007F515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515D">
        <w:rPr>
          <w:sz w:val="28"/>
          <w:szCs w:val="28"/>
          <w:lang w:eastAsia="ru-RU"/>
        </w:rPr>
        <w:t xml:space="preserve">а) средства бюджета Республики Карелия, предусмотренные на </w:t>
      </w:r>
      <w:proofErr w:type="spellStart"/>
      <w:r w:rsidRPr="007F515D">
        <w:rPr>
          <w:sz w:val="28"/>
          <w:szCs w:val="28"/>
          <w:lang w:eastAsia="ru-RU"/>
        </w:rPr>
        <w:t>софинансирование</w:t>
      </w:r>
      <w:proofErr w:type="spellEnd"/>
      <w:r w:rsidRPr="007F515D">
        <w:rPr>
          <w:sz w:val="28"/>
          <w:szCs w:val="28"/>
          <w:lang w:eastAsia="ru-RU"/>
        </w:rPr>
        <w:t xml:space="preserve"> муниципальной программы; </w:t>
      </w:r>
    </w:p>
    <w:p w:rsidR="007F515D" w:rsidRDefault="007F515D" w:rsidP="007F515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515D">
        <w:rPr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F515D">
        <w:rPr>
          <w:sz w:val="28"/>
          <w:szCs w:val="28"/>
          <w:lang w:eastAsia="ru-RU"/>
        </w:rPr>
        <w:t>софинансирование</w:t>
      </w:r>
      <w:proofErr w:type="spellEnd"/>
      <w:r w:rsidRPr="007F515D">
        <w:rPr>
          <w:sz w:val="28"/>
          <w:szCs w:val="28"/>
          <w:lang w:eastAsia="ru-RU"/>
        </w:rPr>
        <w:t xml:space="preserve"> муниципальной программы;</w:t>
      </w:r>
    </w:p>
    <w:p w:rsidR="00DB322C" w:rsidRPr="00DB322C" w:rsidRDefault="007D2D67" w:rsidP="007F515D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F27649">
        <w:rPr>
          <w:sz w:val="28"/>
          <w:szCs w:val="28"/>
          <w:lang w:eastAsia="ru-RU"/>
        </w:rPr>
        <w:t>в)</w:t>
      </w:r>
      <w:r>
        <w:rPr>
          <w:sz w:val="28"/>
          <w:szCs w:val="28"/>
          <w:lang w:eastAsia="ru-RU"/>
        </w:rPr>
        <w:t xml:space="preserve"> </w:t>
      </w:r>
      <w:r w:rsidR="00DB322C" w:rsidRPr="00DB322C">
        <w:rPr>
          <w:sz w:val="28"/>
          <w:szCs w:val="28"/>
          <w:lang w:eastAsia="ru-RU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="00DB322C" w:rsidRPr="00DB322C">
        <w:rPr>
          <w:sz w:val="28"/>
          <w:szCs w:val="28"/>
          <w:lang w:eastAsia="ru-RU"/>
        </w:rPr>
        <w:t>Софинансирование</w:t>
      </w:r>
      <w:proofErr w:type="spellEnd"/>
      <w:r w:rsidR="00DB322C" w:rsidRPr="00DB322C">
        <w:rPr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</w:t>
      </w:r>
      <w:proofErr w:type="spellStart"/>
      <w:r w:rsidR="00DB322C" w:rsidRPr="00DB322C">
        <w:rPr>
          <w:sz w:val="28"/>
          <w:szCs w:val="28"/>
          <w:lang w:eastAsia="ru-RU"/>
        </w:rPr>
        <w:t>софинансирование</w:t>
      </w:r>
      <w:proofErr w:type="spellEnd"/>
      <w:r w:rsidR="00DB322C" w:rsidRPr="00DB322C">
        <w:rPr>
          <w:sz w:val="28"/>
          <w:szCs w:val="28"/>
          <w:lang w:eastAsia="ru-RU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="00DB322C" w:rsidRPr="00DB322C">
        <w:rPr>
          <w:sz w:val="28"/>
          <w:szCs w:val="28"/>
          <w:lang w:eastAsia="ru-RU"/>
        </w:rPr>
        <w:t>софинансирование</w:t>
      </w:r>
      <w:proofErr w:type="spellEnd"/>
      <w:r w:rsidR="00DB322C" w:rsidRPr="00DB322C">
        <w:rPr>
          <w:sz w:val="28"/>
          <w:szCs w:val="28"/>
          <w:lang w:eastAsia="ru-RU"/>
        </w:rPr>
        <w:t xml:space="preserve"> мероприятий из дополнительного перечня работ по </w:t>
      </w:r>
      <w:r w:rsidR="00DB322C" w:rsidRPr="00DB322C">
        <w:rPr>
          <w:sz w:val="28"/>
          <w:szCs w:val="28"/>
          <w:lang w:eastAsia="ru-RU"/>
        </w:rPr>
        <w:lastRenderedPageBreak/>
        <w:t>благоустройству.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 xml:space="preserve">- направляемые на проведение видов работ,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</w:t>
      </w:r>
      <w:proofErr w:type="spellStart"/>
      <w:r w:rsidRPr="00DB322C">
        <w:rPr>
          <w:sz w:val="28"/>
          <w:szCs w:val="28"/>
          <w:lang w:eastAsia="ru-RU"/>
        </w:rPr>
        <w:t>софинансировании</w:t>
      </w:r>
      <w:proofErr w:type="spellEnd"/>
      <w:r w:rsidRPr="00DB322C">
        <w:rPr>
          <w:sz w:val="28"/>
          <w:szCs w:val="28"/>
          <w:lang w:eastAsia="ru-RU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 xml:space="preserve">К минимальному перечню видов работ по благоустройству дворовых территорий, </w:t>
      </w:r>
      <w:proofErr w:type="spellStart"/>
      <w:r w:rsidRPr="00DB322C">
        <w:rPr>
          <w:sz w:val="28"/>
          <w:szCs w:val="28"/>
          <w:lang w:eastAsia="ru-RU"/>
        </w:rPr>
        <w:t>софинансируемых</w:t>
      </w:r>
      <w:proofErr w:type="spellEnd"/>
      <w:r w:rsidRPr="00DB322C">
        <w:rPr>
          <w:sz w:val="28"/>
          <w:szCs w:val="28"/>
          <w:lang w:eastAsia="ru-RU"/>
        </w:rPr>
        <w:t xml:space="preserve"> за счет средств субсидии из бюджета Республики Карелия относятся: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1.</w:t>
      </w:r>
      <w:r w:rsidRPr="00DB322C">
        <w:rPr>
          <w:sz w:val="28"/>
          <w:szCs w:val="28"/>
          <w:lang w:eastAsia="ru-RU"/>
        </w:rPr>
        <w:tab/>
        <w:t>Ремонт дворовых проездов.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2.</w:t>
      </w:r>
      <w:r w:rsidRPr="00DB322C">
        <w:rPr>
          <w:sz w:val="28"/>
          <w:szCs w:val="28"/>
          <w:lang w:eastAsia="ru-RU"/>
        </w:rPr>
        <w:tab/>
        <w:t>Обеспечение освещения дворовых территорий.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3.</w:t>
      </w:r>
      <w:r w:rsidRPr="00DB322C">
        <w:rPr>
          <w:sz w:val="28"/>
          <w:szCs w:val="28"/>
          <w:lang w:eastAsia="ru-RU"/>
        </w:rPr>
        <w:tab/>
        <w:t>Установка скамеек.</w:t>
      </w:r>
    </w:p>
    <w:p w:rsid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4.</w:t>
      </w:r>
      <w:r w:rsidRPr="00DB322C">
        <w:rPr>
          <w:sz w:val="28"/>
          <w:szCs w:val="28"/>
          <w:lang w:eastAsia="ru-RU"/>
        </w:rPr>
        <w:tab/>
        <w:t>Установка урн.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 xml:space="preserve">К дополнительному перечню видов работ по благоустройству дворовых территорий, </w:t>
      </w:r>
      <w:proofErr w:type="spellStart"/>
      <w:r w:rsidRPr="00DB322C">
        <w:rPr>
          <w:sz w:val="28"/>
          <w:szCs w:val="28"/>
          <w:lang w:eastAsia="ru-RU"/>
        </w:rPr>
        <w:t>софинансируемых</w:t>
      </w:r>
      <w:proofErr w:type="spellEnd"/>
      <w:r w:rsidRPr="00DB322C">
        <w:rPr>
          <w:sz w:val="28"/>
          <w:szCs w:val="28"/>
          <w:lang w:eastAsia="ru-RU"/>
        </w:rPr>
        <w:t xml:space="preserve"> за счет средств субсидии из бюджета Республики Карелия относятся: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1.</w:t>
      </w:r>
      <w:r w:rsidRPr="00DB322C">
        <w:rPr>
          <w:sz w:val="28"/>
          <w:szCs w:val="28"/>
          <w:lang w:eastAsia="ru-RU"/>
        </w:rPr>
        <w:tab/>
        <w:t>Обустройство тротуаров, пешеходных дорожек (в том числе тротуарной плиткой).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2.</w:t>
      </w:r>
      <w:r w:rsidRPr="00DB322C">
        <w:rPr>
          <w:sz w:val="28"/>
          <w:szCs w:val="28"/>
          <w:lang w:eastAsia="ru-RU"/>
        </w:rPr>
        <w:tab/>
        <w:t>Установка бордюрных камней.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3.</w:t>
      </w:r>
      <w:r w:rsidRPr="00DB322C">
        <w:rPr>
          <w:sz w:val="28"/>
          <w:szCs w:val="28"/>
          <w:lang w:eastAsia="ru-RU"/>
        </w:rPr>
        <w:tab/>
        <w:t>Установка качелей.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4.</w:t>
      </w:r>
      <w:r w:rsidRPr="00DB322C">
        <w:rPr>
          <w:sz w:val="28"/>
          <w:szCs w:val="28"/>
          <w:lang w:eastAsia="ru-RU"/>
        </w:rPr>
        <w:tab/>
        <w:t>Устройство гостевой стоянки (автомобильной парковки).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5.</w:t>
      </w:r>
      <w:r w:rsidRPr="00DB322C">
        <w:rPr>
          <w:sz w:val="28"/>
          <w:szCs w:val="28"/>
          <w:lang w:eastAsia="ru-RU"/>
        </w:rPr>
        <w:tab/>
        <w:t>Оборудование детской (игровой) площадки.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6.</w:t>
      </w:r>
      <w:r w:rsidRPr="00DB322C">
        <w:rPr>
          <w:sz w:val="28"/>
          <w:szCs w:val="28"/>
          <w:lang w:eastAsia="ru-RU"/>
        </w:rPr>
        <w:tab/>
        <w:t>Оборудование спортивной площадки.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7.</w:t>
      </w:r>
      <w:r w:rsidRPr="00DB322C">
        <w:rPr>
          <w:sz w:val="28"/>
          <w:szCs w:val="28"/>
          <w:lang w:eastAsia="ru-RU"/>
        </w:rPr>
        <w:tab/>
        <w:t>Озеленение территории (высадка, формирование крон деревьев, кустарников, устройство цветников).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8.</w:t>
      </w:r>
      <w:r w:rsidRPr="00DB322C">
        <w:rPr>
          <w:sz w:val="28"/>
          <w:szCs w:val="28"/>
          <w:lang w:eastAsia="ru-RU"/>
        </w:rPr>
        <w:tab/>
        <w:t>Установка газонных ограждений, декоративных ограждений.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9.</w:t>
      </w:r>
      <w:r w:rsidRPr="00DB322C">
        <w:rPr>
          <w:sz w:val="28"/>
          <w:szCs w:val="28"/>
          <w:lang w:eastAsia="ru-RU"/>
        </w:rPr>
        <w:tab/>
        <w:t>Обрезка деревьев и кустов.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10.</w:t>
      </w:r>
      <w:r w:rsidRPr="00DB322C">
        <w:rPr>
          <w:sz w:val="28"/>
          <w:szCs w:val="28"/>
          <w:lang w:eastAsia="ru-RU"/>
        </w:rPr>
        <w:tab/>
        <w:t>Удаление аварийных деревьев.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11.</w:t>
      </w:r>
      <w:r w:rsidRPr="00DB322C">
        <w:rPr>
          <w:sz w:val="28"/>
          <w:szCs w:val="28"/>
          <w:lang w:eastAsia="ru-RU"/>
        </w:rPr>
        <w:tab/>
        <w:t>Демонтаж хозяйственных построек (в том числе сараев) и строительство сараев.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12.</w:t>
      </w:r>
      <w:r w:rsidRPr="00DB322C">
        <w:rPr>
          <w:sz w:val="28"/>
          <w:szCs w:val="28"/>
          <w:lang w:eastAsia="ru-RU"/>
        </w:rPr>
        <w:tab/>
        <w:t>Устройство хозяйственно-бытовых площадок для установки   контейнеров-мусоросборников.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13.</w:t>
      </w:r>
      <w:r w:rsidRPr="00DB322C">
        <w:rPr>
          <w:sz w:val="28"/>
          <w:szCs w:val="28"/>
          <w:lang w:eastAsia="ru-RU"/>
        </w:rPr>
        <w:tab/>
        <w:t>Отсыпка дворовой территории (выравнивание).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14.</w:t>
      </w:r>
      <w:r w:rsidRPr="00DB322C">
        <w:rPr>
          <w:sz w:val="28"/>
          <w:szCs w:val="28"/>
          <w:lang w:eastAsia="ru-RU"/>
        </w:rPr>
        <w:tab/>
        <w:t>Устройство площадок для выгула животных.</w:t>
      </w:r>
    </w:p>
    <w:p w:rsidR="00DB322C" w:rsidRPr="00DB322C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15.</w:t>
      </w:r>
      <w:r w:rsidRPr="00DB322C">
        <w:rPr>
          <w:sz w:val="28"/>
          <w:szCs w:val="28"/>
          <w:lang w:eastAsia="ru-RU"/>
        </w:rPr>
        <w:tab/>
        <w:t xml:space="preserve">Оборудование </w:t>
      </w:r>
      <w:proofErr w:type="spellStart"/>
      <w:r w:rsidRPr="00DB322C">
        <w:rPr>
          <w:sz w:val="28"/>
          <w:szCs w:val="28"/>
          <w:lang w:eastAsia="ru-RU"/>
        </w:rPr>
        <w:t>велопарковки</w:t>
      </w:r>
      <w:proofErr w:type="spellEnd"/>
      <w:r w:rsidRPr="00DB322C">
        <w:rPr>
          <w:sz w:val="28"/>
          <w:szCs w:val="28"/>
          <w:lang w:eastAsia="ru-RU"/>
        </w:rPr>
        <w:t>.</w:t>
      </w:r>
    </w:p>
    <w:p w:rsidR="007D2D67" w:rsidRPr="00F27649" w:rsidRDefault="00DB322C" w:rsidP="00DB322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DB322C">
        <w:rPr>
          <w:sz w:val="28"/>
          <w:szCs w:val="28"/>
          <w:lang w:eastAsia="ru-RU"/>
        </w:rPr>
        <w:t>16.</w:t>
      </w:r>
      <w:r w:rsidRPr="00DB322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Устройство ливневой канализации.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Приём проектов осуществляет Администрация Лахденпохского </w:t>
      </w:r>
      <w:r w:rsidR="00DB322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(далее – Администрация).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</w:t>
      </w:r>
      <w:r>
        <w:rPr>
          <w:sz w:val="28"/>
          <w:szCs w:val="28"/>
          <w:lang w:eastAsia="ru-RU"/>
        </w:rPr>
        <w:lastRenderedPageBreak/>
        <w:t>представитель).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случае, если дворовая территория относится к двум или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  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Уполномоченный представитель представляет проект в Администрацию в электронном виде и на бумажном носителе с сопроводительным письмом.  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Проект </w:t>
      </w:r>
      <w:r w:rsidRPr="000A61E6">
        <w:rPr>
          <w:sz w:val="28"/>
          <w:szCs w:val="28"/>
          <w:lang w:eastAsia="ru-RU"/>
        </w:rPr>
        <w:t>включает в себя: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заявку по форме в соответствии с </w:t>
      </w:r>
      <w:r w:rsidRPr="009A3BBF">
        <w:rPr>
          <w:sz w:val="28"/>
          <w:szCs w:val="28"/>
          <w:lang w:eastAsia="ru-RU"/>
        </w:rPr>
        <w:t>приложением №</w:t>
      </w:r>
      <w:r>
        <w:rPr>
          <w:sz w:val="28"/>
          <w:szCs w:val="28"/>
          <w:lang w:eastAsia="ru-RU"/>
        </w:rPr>
        <w:t>1 к настоящему Порядку</w:t>
      </w:r>
      <w:r w:rsidRPr="000A61E6">
        <w:rPr>
          <w:sz w:val="28"/>
          <w:szCs w:val="28"/>
          <w:lang w:eastAsia="ru-RU"/>
        </w:rPr>
        <w:t>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0A61E6">
        <w:rPr>
          <w:sz w:val="28"/>
          <w:szCs w:val="28"/>
          <w:lang w:eastAsia="ru-RU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>
        <w:rPr>
          <w:sz w:val="28"/>
          <w:szCs w:val="28"/>
          <w:lang w:eastAsia="ru-RU"/>
        </w:rPr>
        <w:t>е</w:t>
      </w:r>
      <w:r w:rsidRPr="000A61E6">
        <w:rPr>
          <w:sz w:val="28"/>
          <w:szCs w:val="28"/>
          <w:lang w:eastAsia="ru-RU"/>
        </w:rPr>
        <w:t xml:space="preserve"> в соответствии с законодательством Российской Федерации, содержащи</w:t>
      </w:r>
      <w:r>
        <w:rPr>
          <w:sz w:val="28"/>
          <w:szCs w:val="28"/>
          <w:lang w:eastAsia="ru-RU"/>
        </w:rPr>
        <w:t>е</w:t>
      </w:r>
      <w:r w:rsidRPr="000A61E6">
        <w:rPr>
          <w:sz w:val="28"/>
          <w:szCs w:val="28"/>
          <w:lang w:eastAsia="ru-RU"/>
        </w:rPr>
        <w:t xml:space="preserve"> в том числе </w:t>
      </w:r>
      <w:r>
        <w:rPr>
          <w:sz w:val="28"/>
          <w:szCs w:val="28"/>
          <w:lang w:eastAsia="ru-RU"/>
        </w:rPr>
        <w:t>информацию по следующим вопросам</w:t>
      </w:r>
      <w:r w:rsidRPr="000A61E6">
        <w:rPr>
          <w:sz w:val="28"/>
          <w:szCs w:val="28"/>
          <w:lang w:eastAsia="ru-RU"/>
        </w:rPr>
        <w:t>: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A61E6">
        <w:rPr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F0FAC">
        <w:rPr>
          <w:sz w:val="28"/>
          <w:szCs w:val="28"/>
          <w:lang w:eastAsia="ru-RU"/>
        </w:rPr>
        <w:t>об утверждении работ из минимального перечня в соответствии с муниципальной программой. Наличие не менее одного вида работ из минимального перечня является обязательным условием, в случае отсутствия работ из минимального перечня, данный проект не допускается к участию в конкурсном отборе;</w:t>
      </w:r>
      <w:r>
        <w:rPr>
          <w:sz w:val="28"/>
          <w:szCs w:val="28"/>
          <w:lang w:eastAsia="ru-RU"/>
        </w:rPr>
        <w:t xml:space="preserve"> 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 утверждении дополнительного перечня работ по благоустройству дворовой территории в соответствии с муниципальной программой; 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 утверждении доли</w:t>
      </w:r>
      <w:r w:rsidRPr="000A61E6">
        <w:rPr>
          <w:sz w:val="28"/>
          <w:szCs w:val="28"/>
          <w:lang w:eastAsia="ru-RU"/>
        </w:rPr>
        <w:t xml:space="preserve"> фин</w:t>
      </w:r>
      <w:r>
        <w:rPr>
          <w:sz w:val="28"/>
          <w:szCs w:val="28"/>
          <w:lang w:eastAsia="ru-RU"/>
        </w:rPr>
        <w:t xml:space="preserve">ансового </w:t>
      </w:r>
      <w:r w:rsidRPr="000A61E6">
        <w:rPr>
          <w:sz w:val="28"/>
          <w:szCs w:val="28"/>
          <w:lang w:eastAsia="ru-RU"/>
        </w:rPr>
        <w:t>участия заинтересованных лиц в реализации мероприятий по благоустройству дворовой территории;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 трудовом участии заинтересованных лиц в реализации </w:t>
      </w:r>
      <w:r w:rsidRPr="000A61E6">
        <w:rPr>
          <w:sz w:val="28"/>
          <w:szCs w:val="28"/>
          <w:lang w:eastAsia="ru-RU"/>
        </w:rPr>
        <w:t>мероприятий по благоустройству дворовой территории;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включении</w:t>
      </w:r>
      <w:r w:rsidRPr="000A61E6">
        <w:rPr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</w:t>
      </w:r>
      <w:r>
        <w:rPr>
          <w:sz w:val="28"/>
          <w:szCs w:val="28"/>
          <w:lang w:eastAsia="ru-RU"/>
        </w:rPr>
        <w:t>на их содержание</w:t>
      </w:r>
      <w:r w:rsidRPr="000A61E6">
        <w:rPr>
          <w:sz w:val="28"/>
          <w:szCs w:val="28"/>
          <w:lang w:eastAsia="ru-RU"/>
        </w:rPr>
        <w:t>;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 выборе представителя (представителей) дома (домов) уполномоченного на представление предложений, согласование дизайн-проекта благоустрой</w:t>
      </w:r>
      <w:r w:rsidR="00DC6258">
        <w:rPr>
          <w:sz w:val="28"/>
          <w:szCs w:val="28"/>
          <w:lang w:eastAsia="ru-RU"/>
        </w:rPr>
        <w:t>ства дворовой территории, а так</w:t>
      </w:r>
      <w:r>
        <w:rPr>
          <w:sz w:val="28"/>
          <w:szCs w:val="28"/>
          <w:lang w:eastAsia="ru-RU"/>
        </w:rPr>
        <w:t>же на участие в приемке работ по благоустройству дворовой территории;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0A61E6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к</w:t>
      </w:r>
      <w:r w:rsidRPr="009B0359">
        <w:rPr>
          <w:sz w:val="28"/>
          <w:szCs w:val="28"/>
          <w:lang w:eastAsia="ru-RU"/>
        </w:rPr>
        <w:t>опии локальных смет (сводного сметного расчета) на работы (услуги) в рамках проекта, составленные отдельно по каждому виду работ. Сметы должны быть</w:t>
      </w:r>
      <w:r w:rsidR="002F0FAC">
        <w:rPr>
          <w:sz w:val="28"/>
          <w:szCs w:val="28"/>
          <w:lang w:eastAsia="ru-RU"/>
        </w:rPr>
        <w:t xml:space="preserve"> проверены в </w:t>
      </w:r>
      <w:r w:rsidR="002F0FAC" w:rsidRPr="002F0FAC">
        <w:rPr>
          <w:sz w:val="28"/>
          <w:szCs w:val="28"/>
          <w:lang w:eastAsia="ru-RU"/>
        </w:rPr>
        <w:t>ООО «Региональный центр по ценообразованию в строительстве республики Карелия»</w:t>
      </w:r>
      <w:r w:rsidR="002F0FAC">
        <w:rPr>
          <w:sz w:val="28"/>
          <w:szCs w:val="28"/>
          <w:lang w:eastAsia="ru-RU"/>
        </w:rPr>
        <w:t>,</w:t>
      </w:r>
      <w:r w:rsidRPr="009B0359">
        <w:rPr>
          <w:sz w:val="28"/>
          <w:szCs w:val="28"/>
          <w:lang w:eastAsia="ru-RU"/>
        </w:rPr>
        <w:t xml:space="preserve"> подписаны уполномоченным лицом и </w:t>
      </w:r>
      <w:r w:rsidRPr="009B0359">
        <w:rPr>
          <w:sz w:val="28"/>
          <w:szCs w:val="28"/>
          <w:lang w:eastAsia="ru-RU"/>
        </w:rPr>
        <w:lastRenderedPageBreak/>
        <w:t>утверждены представителем организации, осуществляющей деятельность по управлению многоквартирным домом и</w:t>
      </w:r>
      <w:r>
        <w:rPr>
          <w:sz w:val="28"/>
          <w:szCs w:val="28"/>
          <w:lang w:eastAsia="ru-RU"/>
        </w:rPr>
        <w:t>ли обслуживанию жилищного фонда;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0A61E6">
        <w:rPr>
          <w:sz w:val="28"/>
          <w:szCs w:val="28"/>
          <w:lang w:eastAsia="ru-RU"/>
        </w:rPr>
        <w:t>) фотографии дворовой территории, характеризующие текущее состояние уровня благоустройства;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п</w:t>
      </w:r>
      <w:r w:rsidRPr="009B0359">
        <w:rPr>
          <w:sz w:val="28"/>
          <w:szCs w:val="28"/>
          <w:lang w:eastAsia="ru-RU"/>
        </w:rPr>
        <w:t>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0A61E6">
        <w:rPr>
          <w:sz w:val="28"/>
          <w:szCs w:val="28"/>
          <w:lang w:eastAsia="ru-RU"/>
        </w:rPr>
        <w:t>) иные документы, позволяющие наиболее полно описать проект (по желанию уполномоченного представителя);</w:t>
      </w:r>
    </w:p>
    <w:p w:rsidR="007D2D67" w:rsidRPr="000A61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Pr="000A61E6">
        <w:rPr>
          <w:sz w:val="28"/>
          <w:szCs w:val="28"/>
          <w:lang w:eastAsia="ru-RU"/>
        </w:rPr>
        <w:t>) опись документов.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0A61E6">
        <w:rPr>
          <w:sz w:val="28"/>
          <w:szCs w:val="28"/>
          <w:lang w:eastAsia="ru-RU"/>
        </w:rPr>
        <w:t xml:space="preserve">. Поступившие проекты регистрируются </w:t>
      </w:r>
      <w:r>
        <w:rPr>
          <w:sz w:val="28"/>
          <w:szCs w:val="28"/>
          <w:lang w:eastAsia="ru-RU"/>
        </w:rPr>
        <w:t>Администрацией</w:t>
      </w:r>
      <w:r w:rsidRPr="000A61E6">
        <w:rPr>
          <w:sz w:val="28"/>
          <w:szCs w:val="28"/>
          <w:lang w:eastAsia="ru-RU"/>
        </w:rPr>
        <w:t xml:space="preserve"> в день пос</w:t>
      </w:r>
      <w:r>
        <w:rPr>
          <w:sz w:val="28"/>
          <w:szCs w:val="28"/>
          <w:lang w:eastAsia="ru-RU"/>
        </w:rPr>
        <w:t>тупления в журнале регистрации П</w:t>
      </w:r>
      <w:r w:rsidRPr="000A61E6">
        <w:rPr>
          <w:sz w:val="28"/>
          <w:szCs w:val="28"/>
          <w:lang w:eastAsia="ru-RU"/>
        </w:rPr>
        <w:t>роектов с присвоением номера, указан</w:t>
      </w:r>
      <w:r>
        <w:rPr>
          <w:sz w:val="28"/>
          <w:szCs w:val="28"/>
          <w:lang w:eastAsia="ru-RU"/>
        </w:rPr>
        <w:t>ием даты и времени поступления Проекта;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У</w:t>
      </w:r>
      <w:r w:rsidRPr="00872A9F">
        <w:rPr>
          <w:sz w:val="28"/>
          <w:szCs w:val="28"/>
          <w:lang w:eastAsia="ru-RU"/>
        </w:rPr>
        <w:t>полномоченн</w:t>
      </w:r>
      <w:r>
        <w:rPr>
          <w:sz w:val="28"/>
          <w:szCs w:val="28"/>
          <w:lang w:eastAsia="ru-RU"/>
        </w:rPr>
        <w:t>ый</w:t>
      </w:r>
      <w:r w:rsidRPr="00872A9F">
        <w:rPr>
          <w:sz w:val="28"/>
          <w:szCs w:val="28"/>
          <w:lang w:eastAsia="ru-RU"/>
        </w:rPr>
        <w:t xml:space="preserve"> представител</w:t>
      </w:r>
      <w:r>
        <w:rPr>
          <w:sz w:val="28"/>
          <w:szCs w:val="28"/>
          <w:lang w:eastAsia="ru-RU"/>
        </w:rPr>
        <w:t>ь</w:t>
      </w:r>
      <w:r w:rsidRPr="00872A9F">
        <w:rPr>
          <w:sz w:val="28"/>
          <w:szCs w:val="28"/>
          <w:lang w:eastAsia="ru-RU"/>
        </w:rPr>
        <w:t xml:space="preserve"> многоквартирного дома</w:t>
      </w:r>
      <w:r w:rsidRPr="002B5FE6">
        <w:rPr>
          <w:sz w:val="28"/>
          <w:szCs w:val="28"/>
          <w:lang w:eastAsia="ru-RU"/>
        </w:rPr>
        <w:t>, направивш</w:t>
      </w:r>
      <w:r>
        <w:rPr>
          <w:sz w:val="28"/>
          <w:szCs w:val="28"/>
          <w:lang w:eastAsia="ru-RU"/>
        </w:rPr>
        <w:t>ий</w:t>
      </w:r>
      <w:r w:rsidRPr="002B5FE6">
        <w:rPr>
          <w:sz w:val="28"/>
          <w:szCs w:val="28"/>
          <w:lang w:eastAsia="ru-RU"/>
        </w:rPr>
        <w:t xml:space="preserve"> проект, вправе отозвать его в любое в</w:t>
      </w:r>
      <w:r>
        <w:rPr>
          <w:sz w:val="28"/>
          <w:szCs w:val="28"/>
          <w:lang w:eastAsia="ru-RU"/>
        </w:rPr>
        <w:t>ремя до окончания срока подачи Проектов;</w:t>
      </w:r>
    </w:p>
    <w:p w:rsidR="007D2D67" w:rsidRPr="002C3584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 </w:t>
      </w:r>
      <w:r w:rsidRPr="002C3584">
        <w:rPr>
          <w:sz w:val="28"/>
          <w:szCs w:val="28"/>
          <w:lang w:eastAsia="ru-RU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7D2D67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  <w:lang w:eastAsia="ru-RU"/>
        </w:rPr>
      </w:pPr>
      <w:r w:rsidRPr="002C3584">
        <w:rPr>
          <w:sz w:val="28"/>
          <w:szCs w:val="28"/>
          <w:lang w:eastAsia="ru-RU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7D2D67" w:rsidRPr="00013738" w:rsidRDefault="007D2D67" w:rsidP="007D2D67">
      <w:pPr>
        <w:widowControl w:val="0"/>
        <w:autoSpaceDE w:val="0"/>
        <w:autoSpaceDN w:val="0"/>
        <w:ind w:right="-14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013738">
        <w:rPr>
          <w:sz w:val="28"/>
          <w:szCs w:val="28"/>
          <w:lang w:eastAsia="ru-RU"/>
        </w:rPr>
        <w:t>. К рассмотрению для уч</w:t>
      </w:r>
      <w:r w:rsidR="00E54527">
        <w:rPr>
          <w:sz w:val="28"/>
          <w:szCs w:val="28"/>
          <w:lang w:eastAsia="ru-RU"/>
        </w:rPr>
        <w:t>астия в конкурсном отборе в 2021</w:t>
      </w:r>
      <w:r w:rsidRPr="00013738">
        <w:rPr>
          <w:sz w:val="28"/>
          <w:szCs w:val="28"/>
          <w:lang w:eastAsia="ru-RU"/>
        </w:rPr>
        <w:t xml:space="preserve"> году рассматриваются проек</w:t>
      </w:r>
      <w:r w:rsidR="00DB5D7A">
        <w:rPr>
          <w:sz w:val="28"/>
          <w:szCs w:val="28"/>
          <w:lang w:eastAsia="ru-RU"/>
        </w:rPr>
        <w:t>ты, представленные не позднее 14</w:t>
      </w:r>
      <w:r w:rsidRPr="00013738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Pr="00013738">
        <w:rPr>
          <w:sz w:val="28"/>
          <w:szCs w:val="28"/>
          <w:lang w:eastAsia="ru-RU"/>
        </w:rPr>
        <w:t xml:space="preserve"> </w:t>
      </w:r>
      <w:r w:rsidR="002F0FAC">
        <w:rPr>
          <w:sz w:val="28"/>
          <w:szCs w:val="28"/>
          <w:lang w:eastAsia="ru-RU"/>
        </w:rPr>
        <w:t>2020</w:t>
      </w:r>
      <w:r w:rsidRPr="00013738">
        <w:rPr>
          <w:sz w:val="28"/>
          <w:szCs w:val="28"/>
          <w:lang w:eastAsia="ru-RU"/>
        </w:rPr>
        <w:t xml:space="preserve"> года. </w:t>
      </w:r>
      <w:r w:rsidR="00DB5D7A">
        <w:rPr>
          <w:sz w:val="28"/>
          <w:szCs w:val="28"/>
          <w:lang w:eastAsia="ru-RU"/>
        </w:rPr>
        <w:t>Проекты, представленные после 14</w:t>
      </w:r>
      <w:r w:rsidRPr="00013738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="002F0FAC">
        <w:rPr>
          <w:sz w:val="28"/>
          <w:szCs w:val="28"/>
          <w:lang w:eastAsia="ru-RU"/>
        </w:rPr>
        <w:t xml:space="preserve"> 2020</w:t>
      </w:r>
      <w:r w:rsidRPr="00013738">
        <w:rPr>
          <w:sz w:val="28"/>
          <w:szCs w:val="28"/>
          <w:lang w:eastAsia="ru-RU"/>
        </w:rPr>
        <w:t xml:space="preserve"> года, рассматриваются для уч</w:t>
      </w:r>
      <w:r w:rsidR="002F0FAC">
        <w:rPr>
          <w:sz w:val="28"/>
          <w:szCs w:val="28"/>
          <w:lang w:eastAsia="ru-RU"/>
        </w:rPr>
        <w:t>астия в конкурсном отборе в 2022</w:t>
      </w:r>
      <w:r w:rsidRPr="00013738">
        <w:rPr>
          <w:sz w:val="28"/>
          <w:szCs w:val="28"/>
          <w:lang w:eastAsia="ru-RU"/>
        </w:rPr>
        <w:t xml:space="preserve"> году. </w:t>
      </w:r>
    </w:p>
    <w:p w:rsidR="007D2D67" w:rsidRDefault="007D2D67" w:rsidP="007D2D67">
      <w:pPr>
        <w:widowControl w:val="0"/>
        <w:autoSpaceDE w:val="0"/>
        <w:autoSpaceDN w:val="0"/>
        <w:ind w:right="-143" w:firstLine="567"/>
        <w:jc w:val="both"/>
        <w:rPr>
          <w:sz w:val="28"/>
          <w:szCs w:val="28"/>
          <w:lang w:eastAsia="ru-RU"/>
        </w:rPr>
      </w:pPr>
      <w:r w:rsidRPr="00013738">
        <w:rPr>
          <w:sz w:val="28"/>
          <w:szCs w:val="28"/>
          <w:lang w:eastAsia="ru-RU"/>
        </w:rPr>
        <w:t>Все многоквартирные дома, по дворовым территориям ко</w:t>
      </w:r>
      <w:r w:rsidR="00DB5D7A">
        <w:rPr>
          <w:sz w:val="28"/>
          <w:szCs w:val="28"/>
          <w:lang w:eastAsia="ru-RU"/>
        </w:rPr>
        <w:t>торых представлены проекты до 14</w:t>
      </w:r>
      <w:r w:rsidRPr="00013738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="002F0FAC">
        <w:rPr>
          <w:sz w:val="28"/>
          <w:szCs w:val="28"/>
          <w:lang w:eastAsia="ru-RU"/>
        </w:rPr>
        <w:t xml:space="preserve"> 2020</w:t>
      </w:r>
      <w:r w:rsidRPr="00013738">
        <w:rPr>
          <w:sz w:val="28"/>
          <w:szCs w:val="28"/>
          <w:lang w:eastAsia="ru-RU"/>
        </w:rPr>
        <w:t xml:space="preserve"> года, включаются в адресный перечень дворовых территорий многоквартирных домов, нуждающихся</w:t>
      </w:r>
      <w:r>
        <w:rPr>
          <w:sz w:val="28"/>
          <w:szCs w:val="28"/>
          <w:lang w:eastAsia="ru-RU"/>
        </w:rPr>
        <w:t xml:space="preserve"> в благоустройстве в 2018 – 2024</w:t>
      </w:r>
      <w:r w:rsidRPr="00013738">
        <w:rPr>
          <w:sz w:val="28"/>
          <w:szCs w:val="28"/>
          <w:lang w:eastAsia="ru-RU"/>
        </w:rPr>
        <w:t xml:space="preserve"> годах в соответствии с муниципальной программой.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Pr="002B5FE6">
        <w:rPr>
          <w:sz w:val="28"/>
          <w:szCs w:val="28"/>
          <w:lang w:eastAsia="ru-RU"/>
        </w:rPr>
        <w:t xml:space="preserve">. </w:t>
      </w:r>
      <w:r w:rsidRPr="00280ABD">
        <w:rPr>
          <w:sz w:val="28"/>
          <w:szCs w:val="28"/>
          <w:lang w:eastAsia="ru-RU"/>
        </w:rPr>
        <w:t xml:space="preserve">Администрация до </w:t>
      </w:r>
      <w:r w:rsidR="00DB5D7A">
        <w:rPr>
          <w:sz w:val="28"/>
          <w:szCs w:val="28"/>
          <w:lang w:eastAsia="ru-RU"/>
        </w:rPr>
        <w:t>25</w:t>
      </w:r>
      <w:bookmarkStart w:id="0" w:name="_GoBack"/>
      <w:bookmarkEnd w:id="0"/>
      <w:r w:rsidRPr="00280ABD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Pr="00280ABD">
        <w:rPr>
          <w:sz w:val="28"/>
          <w:szCs w:val="28"/>
          <w:lang w:eastAsia="ru-RU"/>
        </w:rPr>
        <w:t xml:space="preserve"> </w:t>
      </w:r>
      <w:r w:rsidR="007F515D">
        <w:rPr>
          <w:sz w:val="28"/>
          <w:szCs w:val="28"/>
          <w:lang w:eastAsia="ru-RU"/>
        </w:rPr>
        <w:t>2020</w:t>
      </w:r>
      <w:r w:rsidRPr="00280ABD">
        <w:rPr>
          <w:sz w:val="28"/>
          <w:szCs w:val="28"/>
          <w:lang w:eastAsia="ru-RU"/>
        </w:rPr>
        <w:t xml:space="preserve"> года рассматр</w:t>
      </w:r>
      <w:r w:rsidR="00DB5D7A">
        <w:rPr>
          <w:sz w:val="28"/>
          <w:szCs w:val="28"/>
          <w:lang w:eastAsia="ru-RU"/>
        </w:rPr>
        <w:t>ивает проекты, поступившие до 14</w:t>
      </w:r>
      <w:r w:rsidRPr="00280ABD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Pr="00280ABD">
        <w:rPr>
          <w:sz w:val="28"/>
          <w:szCs w:val="28"/>
          <w:lang w:eastAsia="ru-RU"/>
        </w:rPr>
        <w:t xml:space="preserve"> </w:t>
      </w:r>
      <w:r w:rsidR="00E54527">
        <w:rPr>
          <w:sz w:val="28"/>
          <w:szCs w:val="28"/>
          <w:lang w:eastAsia="ru-RU"/>
        </w:rPr>
        <w:t>2020</w:t>
      </w:r>
      <w:r w:rsidRPr="00280ABD">
        <w:rPr>
          <w:sz w:val="28"/>
          <w:szCs w:val="28"/>
          <w:lang w:eastAsia="ru-RU"/>
        </w:rPr>
        <w:t xml:space="preserve"> года,</w:t>
      </w:r>
      <w:r w:rsidRPr="009B0359">
        <w:rPr>
          <w:sz w:val="28"/>
          <w:szCs w:val="28"/>
          <w:lang w:eastAsia="ru-RU"/>
        </w:rPr>
        <w:t xml:space="preserve"> </w:t>
      </w:r>
      <w:r w:rsidRPr="002B5FE6">
        <w:rPr>
          <w:sz w:val="28"/>
          <w:szCs w:val="28"/>
          <w:lang w:eastAsia="ru-RU"/>
        </w:rPr>
        <w:t>на соответствие требованиям, у</w:t>
      </w:r>
      <w:r>
        <w:rPr>
          <w:sz w:val="28"/>
          <w:szCs w:val="28"/>
          <w:lang w:eastAsia="ru-RU"/>
        </w:rPr>
        <w:t>становленным настоящим Порядком, и принимает</w:t>
      </w:r>
      <w:r w:rsidRPr="002B5FE6">
        <w:rPr>
          <w:sz w:val="28"/>
          <w:szCs w:val="28"/>
          <w:lang w:eastAsia="ru-RU"/>
        </w:rPr>
        <w:t xml:space="preserve"> решение о допуске проекта к участию в конкурсе или об отказе в допуске</w:t>
      </w:r>
      <w:r>
        <w:rPr>
          <w:sz w:val="28"/>
          <w:szCs w:val="28"/>
          <w:lang w:eastAsia="ru-RU"/>
        </w:rPr>
        <w:t>.</w:t>
      </w:r>
    </w:p>
    <w:p w:rsidR="007D2D67" w:rsidRPr="002B5FE6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Указанное решение оформляется протоколом, в котором должна</w:t>
      </w:r>
      <w:r w:rsidRPr="002B5FE6">
        <w:rPr>
          <w:sz w:val="28"/>
          <w:szCs w:val="28"/>
          <w:lang w:eastAsia="ru-RU"/>
        </w:rPr>
        <w:t xml:space="preserve"> содержаться следующая информация: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а) общее количество поступивших проектов;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б) время и место рассмотрения проектов;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в) проекты, допущенные к участию в конкурсе;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г) проекты, не допущенные к участию в конк</w:t>
      </w:r>
      <w:r>
        <w:rPr>
          <w:sz w:val="28"/>
          <w:szCs w:val="28"/>
          <w:lang w:eastAsia="ru-RU"/>
        </w:rPr>
        <w:t>урсе, с указанием причин.</w:t>
      </w:r>
    </w:p>
    <w:p w:rsidR="007D2D67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2B5FE6">
        <w:rPr>
          <w:sz w:val="28"/>
          <w:szCs w:val="28"/>
          <w:lang w:eastAsia="ru-RU"/>
        </w:rPr>
        <w:t xml:space="preserve">ыписка из </w:t>
      </w:r>
      <w:r>
        <w:rPr>
          <w:sz w:val="28"/>
          <w:szCs w:val="28"/>
          <w:lang w:eastAsia="ru-RU"/>
        </w:rPr>
        <w:t>решения</w:t>
      </w:r>
      <w:r w:rsidRPr="002B5F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размещается </w:t>
      </w:r>
      <w:r w:rsidRPr="0062608A">
        <w:rPr>
          <w:sz w:val="28"/>
          <w:szCs w:val="28"/>
          <w:lang w:eastAsia="ru-RU"/>
        </w:rPr>
        <w:t xml:space="preserve">Администрацией на официальном сайте </w:t>
      </w:r>
      <w:r>
        <w:rPr>
          <w:sz w:val="28"/>
          <w:szCs w:val="28"/>
          <w:lang w:eastAsia="ru-RU"/>
        </w:rPr>
        <w:t xml:space="preserve">Администрации Лахденпохского городского поселения </w:t>
      </w:r>
      <w:r w:rsidRPr="0062608A">
        <w:rPr>
          <w:sz w:val="28"/>
          <w:szCs w:val="28"/>
          <w:lang w:eastAsia="ru-RU"/>
        </w:rPr>
        <w:t>в разделе «Комфортная городская среда»</w:t>
      </w:r>
      <w:r>
        <w:rPr>
          <w:sz w:val="28"/>
          <w:szCs w:val="28"/>
          <w:lang w:eastAsia="ru-RU"/>
        </w:rPr>
        <w:t xml:space="preserve"> </w:t>
      </w:r>
      <w:r w:rsidRPr="002B5FE6">
        <w:rPr>
          <w:sz w:val="28"/>
          <w:szCs w:val="28"/>
          <w:lang w:eastAsia="ru-RU"/>
        </w:rPr>
        <w:t>в течение 3 рабочих дней со дня принятия решения.</w:t>
      </w:r>
    </w:p>
    <w:p w:rsidR="007D2D67" w:rsidRPr="000A61E6" w:rsidRDefault="007D2D67" w:rsidP="007D2D67">
      <w:pPr>
        <w:widowControl w:val="0"/>
        <w:autoSpaceDE w:val="0"/>
        <w:autoSpaceDN w:val="0"/>
        <w:ind w:right="-143" w:firstLine="567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lastRenderedPageBreak/>
        <w:t>1</w:t>
      </w:r>
      <w:r>
        <w:rPr>
          <w:sz w:val="28"/>
          <w:szCs w:val="28"/>
          <w:lang w:eastAsia="ru-RU"/>
        </w:rPr>
        <w:t>2</w:t>
      </w:r>
      <w:r w:rsidRPr="002B5FE6">
        <w:rPr>
          <w:sz w:val="28"/>
          <w:szCs w:val="28"/>
          <w:lang w:eastAsia="ru-RU"/>
        </w:rPr>
        <w:t xml:space="preserve">. </w:t>
      </w:r>
      <w:r w:rsidRPr="000A61E6">
        <w:rPr>
          <w:sz w:val="28"/>
          <w:szCs w:val="28"/>
          <w:lang w:eastAsia="ru-RU"/>
        </w:rPr>
        <w:t>Оценку проектов, подведение итогов конкурса осуществляет общественная комиссия, состав которой утверждае</w:t>
      </w:r>
      <w:r>
        <w:rPr>
          <w:sz w:val="28"/>
          <w:szCs w:val="28"/>
          <w:lang w:eastAsia="ru-RU"/>
        </w:rPr>
        <w:t>тся Администрацией</w:t>
      </w:r>
      <w:r w:rsidRPr="000A61E6">
        <w:rPr>
          <w:sz w:val="28"/>
          <w:szCs w:val="28"/>
          <w:lang w:eastAsia="ru-RU"/>
        </w:rPr>
        <w:t xml:space="preserve">. </w:t>
      </w:r>
    </w:p>
    <w:p w:rsidR="007D2D67" w:rsidRDefault="007D2D67" w:rsidP="007D2D67">
      <w:pPr>
        <w:widowControl w:val="0"/>
        <w:autoSpaceDE w:val="0"/>
        <w:autoSpaceDN w:val="0"/>
        <w:ind w:right="-143" w:firstLine="567"/>
        <w:jc w:val="both"/>
        <w:rPr>
          <w:sz w:val="28"/>
          <w:szCs w:val="28"/>
          <w:lang w:eastAsia="ru-RU"/>
        </w:rPr>
      </w:pPr>
      <w:r w:rsidRPr="000A61E6">
        <w:rPr>
          <w:sz w:val="28"/>
          <w:szCs w:val="28"/>
          <w:lang w:eastAsia="ru-RU"/>
        </w:rPr>
        <w:t>В состав общественной комиссии включаются представители органов местного самоуправления, политических партий и движений, общественных организаций, иные лица.</w:t>
      </w:r>
      <w:r w:rsidRPr="00DE3B1A">
        <w:rPr>
          <w:sz w:val="28"/>
          <w:szCs w:val="28"/>
          <w:lang w:eastAsia="ru-RU"/>
        </w:rPr>
        <w:t xml:space="preserve"> </w:t>
      </w:r>
    </w:p>
    <w:p w:rsidR="007D2D67" w:rsidRDefault="007D2D67" w:rsidP="007D2D67">
      <w:pPr>
        <w:widowControl w:val="0"/>
        <w:autoSpaceDE w:val="0"/>
        <w:autoSpaceDN w:val="0"/>
        <w:ind w:right="-143" w:firstLine="567"/>
        <w:jc w:val="both"/>
        <w:rPr>
          <w:sz w:val="28"/>
          <w:szCs w:val="28"/>
          <w:lang w:eastAsia="ru-RU"/>
        </w:rPr>
      </w:pPr>
      <w:r w:rsidRPr="009B0359">
        <w:rPr>
          <w:sz w:val="28"/>
          <w:szCs w:val="28"/>
          <w:lang w:eastAsia="ru-RU"/>
        </w:rPr>
        <w:t xml:space="preserve">Проекты, соответствующие требованиям указанного Порядка, представляются </w:t>
      </w:r>
      <w:r w:rsidRPr="00280ABD">
        <w:rPr>
          <w:sz w:val="28"/>
          <w:szCs w:val="28"/>
          <w:lang w:eastAsia="ru-RU"/>
        </w:rPr>
        <w:t xml:space="preserve">Администрацией на рассмотрение общественной комиссии не позднее </w:t>
      </w:r>
      <w:r w:rsidR="00E54527">
        <w:rPr>
          <w:sz w:val="28"/>
          <w:szCs w:val="28"/>
          <w:lang w:eastAsia="ru-RU"/>
        </w:rPr>
        <w:t>26</w:t>
      </w:r>
      <w:r w:rsidRPr="00280ABD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Pr="00280ABD">
        <w:rPr>
          <w:sz w:val="28"/>
          <w:szCs w:val="28"/>
          <w:lang w:eastAsia="ru-RU"/>
        </w:rPr>
        <w:t xml:space="preserve"> </w:t>
      </w:r>
      <w:r w:rsidR="007F515D">
        <w:rPr>
          <w:sz w:val="28"/>
          <w:szCs w:val="28"/>
          <w:lang w:eastAsia="ru-RU"/>
        </w:rPr>
        <w:t>2020 года</w:t>
      </w:r>
      <w:r w:rsidRPr="00280ABD">
        <w:rPr>
          <w:sz w:val="28"/>
          <w:szCs w:val="28"/>
          <w:lang w:eastAsia="ru-RU"/>
        </w:rPr>
        <w:t>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Pr="00280ABD">
        <w:rPr>
          <w:sz w:val="28"/>
          <w:szCs w:val="28"/>
          <w:lang w:eastAsia="ru-RU"/>
        </w:rPr>
        <w:t xml:space="preserve">. Общественная комиссия определяет победителей конкурса в срок до </w:t>
      </w:r>
      <w:r w:rsidR="00E54527">
        <w:rPr>
          <w:sz w:val="28"/>
          <w:szCs w:val="28"/>
          <w:lang w:eastAsia="ru-RU"/>
        </w:rPr>
        <w:t>30</w:t>
      </w:r>
      <w:r w:rsidRPr="00280ABD">
        <w:rPr>
          <w:sz w:val="28"/>
          <w:szCs w:val="28"/>
          <w:lang w:eastAsia="ru-RU"/>
        </w:rPr>
        <w:t xml:space="preserve"> </w:t>
      </w:r>
      <w:r w:rsidR="00DB5D7A">
        <w:rPr>
          <w:sz w:val="28"/>
          <w:szCs w:val="28"/>
          <w:lang w:eastAsia="ru-RU"/>
        </w:rPr>
        <w:t>августа</w:t>
      </w:r>
      <w:r w:rsidRPr="00280ABD">
        <w:rPr>
          <w:sz w:val="28"/>
          <w:szCs w:val="28"/>
          <w:lang w:eastAsia="ru-RU"/>
        </w:rPr>
        <w:t xml:space="preserve"> </w:t>
      </w:r>
      <w:r w:rsidR="003E47BF">
        <w:rPr>
          <w:sz w:val="28"/>
          <w:szCs w:val="28"/>
          <w:lang w:eastAsia="ru-RU"/>
        </w:rPr>
        <w:t>2020</w:t>
      </w:r>
      <w:r w:rsidRPr="00280ABD">
        <w:rPr>
          <w:sz w:val="28"/>
          <w:szCs w:val="28"/>
          <w:lang w:eastAsia="ru-RU"/>
        </w:rPr>
        <w:t xml:space="preserve"> года.</w:t>
      </w:r>
      <w:r w:rsidRPr="009B0359">
        <w:rPr>
          <w:sz w:val="28"/>
          <w:szCs w:val="28"/>
          <w:lang w:eastAsia="ru-RU"/>
        </w:rPr>
        <w:t xml:space="preserve"> Оценка проектов проводится по критериям в соответствии с приложением № 2 к настоящему Порядку. За каждый из критериев общественная комиссия присваивает проектам баллы.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Pr="002B5FE6">
        <w:rPr>
          <w:sz w:val="28"/>
          <w:szCs w:val="28"/>
          <w:lang w:eastAsia="ru-RU"/>
        </w:rPr>
        <w:t>. Итоговая оценка проекта рассчитывается по следующей формуле: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noProof/>
          <w:position w:val="-28"/>
          <w:sz w:val="28"/>
          <w:szCs w:val="28"/>
          <w:lang w:eastAsia="ru-RU"/>
        </w:rPr>
        <w:drawing>
          <wp:inline distT="0" distB="0" distL="0" distR="0" wp14:anchorId="046C5E58" wp14:editId="4C6C1728">
            <wp:extent cx="1676400" cy="485775"/>
            <wp:effectExtent l="0" t="0" r="0" b="9525"/>
            <wp:docPr id="3" name="Рисунок 3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ИО - итоговая оценка по одному проекту в баллах;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9C1346B" wp14:editId="3404D360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sz w:val="28"/>
          <w:szCs w:val="28"/>
          <w:lang w:eastAsia="ru-RU"/>
        </w:rPr>
        <w:t xml:space="preserve"> - весовое значение соответствующего (i) критерия;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82DCFEF" wp14:editId="508ED74B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sz w:val="28"/>
          <w:szCs w:val="28"/>
          <w:lang w:eastAsia="ru-RU"/>
        </w:rPr>
        <w:t xml:space="preserve"> - оценка, выставляемая членом конкурсной комиссии по соответствующему (i) критерию в баллах;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n - количество критериев.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Результаты оценки проекта заносятся членами конкурсной комиссии в оценочный лист.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105"/>
      <w:bookmarkEnd w:id="1"/>
      <w:r>
        <w:rPr>
          <w:sz w:val="28"/>
          <w:szCs w:val="28"/>
          <w:lang w:eastAsia="ru-RU"/>
        </w:rPr>
        <w:t>15</w:t>
      </w:r>
      <w:r w:rsidRPr="002B5FE6">
        <w:rPr>
          <w:sz w:val="28"/>
          <w:szCs w:val="28"/>
          <w:lang w:eastAsia="ru-RU"/>
        </w:rPr>
        <w:t xml:space="preserve">. По результатам оценки </w:t>
      </w:r>
      <w:r>
        <w:rPr>
          <w:sz w:val="28"/>
          <w:szCs w:val="28"/>
          <w:lang w:eastAsia="ru-RU"/>
        </w:rPr>
        <w:t>П</w:t>
      </w:r>
      <w:r w:rsidRPr="00335674">
        <w:rPr>
          <w:sz w:val="28"/>
          <w:szCs w:val="28"/>
          <w:lang w:eastAsia="ru-RU"/>
        </w:rPr>
        <w:t xml:space="preserve">роектов общественная комиссия формирует в пределах лимитов бюджетных средств, предусмотренных на </w:t>
      </w:r>
      <w:proofErr w:type="spellStart"/>
      <w:r>
        <w:rPr>
          <w:sz w:val="28"/>
          <w:szCs w:val="28"/>
          <w:lang w:eastAsia="ru-RU"/>
        </w:rPr>
        <w:t>софинансирование</w:t>
      </w:r>
      <w:proofErr w:type="spellEnd"/>
      <w:r>
        <w:rPr>
          <w:sz w:val="28"/>
          <w:szCs w:val="28"/>
          <w:lang w:eastAsia="ru-RU"/>
        </w:rPr>
        <w:t xml:space="preserve"> муниципальной программы,</w:t>
      </w:r>
      <w:r w:rsidRPr="00335674">
        <w:rPr>
          <w:sz w:val="28"/>
          <w:szCs w:val="28"/>
          <w:lang w:eastAsia="ru-RU"/>
        </w:rPr>
        <w:t xml:space="preserve"> перечень проектов-победителей</w:t>
      </w:r>
      <w:r w:rsidRPr="002B5FE6">
        <w:rPr>
          <w:sz w:val="28"/>
          <w:szCs w:val="28"/>
          <w:lang w:eastAsia="ru-RU"/>
        </w:rPr>
        <w:t xml:space="preserve"> путем включения в него проектов, </w:t>
      </w:r>
      <w:r>
        <w:rPr>
          <w:sz w:val="28"/>
          <w:szCs w:val="28"/>
          <w:lang w:eastAsia="ru-RU"/>
        </w:rPr>
        <w:t>набравших</w:t>
      </w:r>
      <w:r w:rsidRPr="002B5FE6">
        <w:rPr>
          <w:sz w:val="28"/>
          <w:szCs w:val="28"/>
          <w:lang w:eastAsia="ru-RU"/>
        </w:rPr>
        <w:t xml:space="preserve"> наибольшее количество баллов, который оформляется в течение 5 календарных дней протоколом</w:t>
      </w:r>
      <w:r>
        <w:rPr>
          <w:sz w:val="28"/>
          <w:szCs w:val="28"/>
          <w:lang w:eastAsia="ru-RU"/>
        </w:rPr>
        <w:t>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При равном количестве баллов в ук</w:t>
      </w:r>
      <w:r>
        <w:rPr>
          <w:sz w:val="28"/>
          <w:szCs w:val="28"/>
          <w:lang w:eastAsia="ru-RU"/>
        </w:rPr>
        <w:t>азанный перечень включаются П</w:t>
      </w:r>
      <w:r w:rsidRPr="002B5FE6">
        <w:rPr>
          <w:sz w:val="28"/>
          <w:szCs w:val="28"/>
          <w:lang w:eastAsia="ru-RU"/>
        </w:rPr>
        <w:t xml:space="preserve">роекты с более ранней датой и временем </w:t>
      </w:r>
      <w:r>
        <w:rPr>
          <w:sz w:val="28"/>
          <w:szCs w:val="28"/>
          <w:lang w:eastAsia="ru-RU"/>
        </w:rPr>
        <w:t>поступления в Администрацию</w:t>
      </w:r>
      <w:r w:rsidRPr="002B5FE6">
        <w:rPr>
          <w:sz w:val="28"/>
          <w:szCs w:val="28"/>
          <w:lang w:eastAsia="ru-RU"/>
        </w:rPr>
        <w:t>.</w:t>
      </w:r>
    </w:p>
    <w:p w:rsidR="007D2D67" w:rsidRPr="00280ABD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280ABD">
        <w:rPr>
          <w:sz w:val="28"/>
          <w:szCs w:val="28"/>
        </w:rPr>
        <w:t>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соответствовать перечню, указанному в пункте 6 настоящего Порядка.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0ABD">
        <w:rPr>
          <w:sz w:val="28"/>
          <w:szCs w:val="28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</w:t>
      </w:r>
      <w:r>
        <w:rPr>
          <w:sz w:val="28"/>
          <w:szCs w:val="28"/>
        </w:rPr>
        <w:t>.</w:t>
      </w:r>
    </w:p>
    <w:p w:rsidR="007D2D67" w:rsidRPr="002B5FE6" w:rsidRDefault="007D2D67" w:rsidP="007D2D67">
      <w:pPr>
        <w:widowControl w:val="0"/>
        <w:autoSpaceDE w:val="0"/>
        <w:autoSpaceDN w:val="0"/>
        <w:ind w:right="-143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E54527">
        <w:rPr>
          <w:sz w:val="28"/>
          <w:szCs w:val="28"/>
          <w:lang w:eastAsia="ru-RU"/>
        </w:rPr>
        <w:t>роекты, реализованные в 2020</w:t>
      </w:r>
      <w:r w:rsidRPr="00371181">
        <w:rPr>
          <w:sz w:val="28"/>
          <w:szCs w:val="28"/>
          <w:lang w:eastAsia="ru-RU"/>
        </w:rPr>
        <w:t xml:space="preserve"> году, но по которым в связи с погодными </w:t>
      </w:r>
      <w:r w:rsidRPr="00371181">
        <w:rPr>
          <w:sz w:val="28"/>
          <w:szCs w:val="28"/>
          <w:lang w:eastAsia="ru-RU"/>
        </w:rPr>
        <w:lastRenderedPageBreak/>
        <w:t xml:space="preserve">условиями не выполнен ремонт асфальтового покрытия дворовых территорий, также </w:t>
      </w:r>
      <w:r>
        <w:rPr>
          <w:sz w:val="28"/>
          <w:szCs w:val="28"/>
          <w:lang w:eastAsia="ru-RU"/>
        </w:rPr>
        <w:t xml:space="preserve">рассматриваются на </w:t>
      </w:r>
      <w:r w:rsidRPr="00371181">
        <w:rPr>
          <w:sz w:val="28"/>
          <w:szCs w:val="28"/>
          <w:lang w:eastAsia="ru-RU"/>
        </w:rPr>
        <w:t>включ</w:t>
      </w:r>
      <w:r>
        <w:rPr>
          <w:sz w:val="28"/>
          <w:szCs w:val="28"/>
          <w:lang w:eastAsia="ru-RU"/>
        </w:rPr>
        <w:t>ение</w:t>
      </w:r>
      <w:r w:rsidRPr="00371181">
        <w:rPr>
          <w:sz w:val="28"/>
          <w:szCs w:val="28"/>
          <w:lang w:eastAsia="ru-RU"/>
        </w:rPr>
        <w:t xml:space="preserve"> в </w:t>
      </w:r>
      <w:r w:rsidRPr="00B120CF">
        <w:rPr>
          <w:sz w:val="28"/>
          <w:szCs w:val="28"/>
          <w:lang w:eastAsia="ru-RU"/>
        </w:rPr>
        <w:t xml:space="preserve">перечень проектов-победителей в первоочередном порядке при равенстве баллов с проектами благоустройства, которые допущены для участия в отборе в 2018 </w:t>
      </w:r>
      <w:r>
        <w:rPr>
          <w:sz w:val="28"/>
          <w:szCs w:val="28"/>
          <w:lang w:eastAsia="ru-RU"/>
        </w:rPr>
        <w:t>- 2024</w:t>
      </w:r>
      <w:r w:rsidRPr="00B120CF">
        <w:rPr>
          <w:sz w:val="28"/>
          <w:szCs w:val="28"/>
          <w:lang w:eastAsia="ru-RU"/>
        </w:rPr>
        <w:t xml:space="preserve"> годах. </w:t>
      </w:r>
      <w:r>
        <w:rPr>
          <w:sz w:val="28"/>
          <w:szCs w:val="28"/>
          <w:lang w:eastAsia="ru-RU"/>
        </w:rPr>
        <w:t>При этом уполномоченным представителем представляется в Администрацию пояснительная записка, в которой описываются п</w:t>
      </w:r>
      <w:r w:rsidR="00E54527">
        <w:rPr>
          <w:sz w:val="28"/>
          <w:szCs w:val="28"/>
          <w:lang w:eastAsia="ru-RU"/>
        </w:rPr>
        <w:t>ричины невыполнения работ в 2020</w:t>
      </w:r>
      <w:r>
        <w:rPr>
          <w:sz w:val="28"/>
          <w:szCs w:val="28"/>
          <w:lang w:eastAsia="ru-RU"/>
        </w:rPr>
        <w:t xml:space="preserve"> году.  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Pr="002B5FE6">
        <w:rPr>
          <w:sz w:val="28"/>
          <w:szCs w:val="28"/>
          <w:lang w:eastAsia="ru-RU"/>
        </w:rPr>
        <w:t xml:space="preserve">. Указанный </w:t>
      </w:r>
      <w:r w:rsidR="00456C61">
        <w:rPr>
          <w:sz w:val="28"/>
          <w:szCs w:val="28"/>
          <w:lang w:eastAsia="ru-RU"/>
        </w:rPr>
        <w:t>в пункте 15</w:t>
      </w:r>
      <w:r>
        <w:rPr>
          <w:sz w:val="28"/>
          <w:szCs w:val="28"/>
          <w:lang w:eastAsia="ru-RU"/>
        </w:rPr>
        <w:t xml:space="preserve"> </w:t>
      </w:r>
      <w:r w:rsidRPr="002B5FE6">
        <w:rPr>
          <w:sz w:val="28"/>
          <w:szCs w:val="28"/>
          <w:lang w:eastAsia="ru-RU"/>
        </w:rPr>
        <w:t xml:space="preserve">настоящего Порядка </w:t>
      </w:r>
      <w:r w:rsidRPr="007F515D">
        <w:rPr>
          <w:sz w:val="28"/>
          <w:szCs w:val="28"/>
          <w:lang w:eastAsia="ru-RU"/>
        </w:rPr>
        <w:t xml:space="preserve">протокол размещается на </w:t>
      </w:r>
      <w:r w:rsidR="00E54527" w:rsidRPr="007F515D">
        <w:rPr>
          <w:sz w:val="28"/>
          <w:szCs w:val="28"/>
          <w:lang w:eastAsia="ru-RU"/>
        </w:rPr>
        <w:t xml:space="preserve">сайте </w:t>
      </w:r>
      <w:r w:rsidRPr="007F515D">
        <w:rPr>
          <w:sz w:val="28"/>
          <w:szCs w:val="28"/>
          <w:lang w:eastAsia="ru-RU"/>
        </w:rPr>
        <w:t>Лахденпохского городского поселения</w:t>
      </w:r>
      <w:r>
        <w:rPr>
          <w:sz w:val="28"/>
          <w:szCs w:val="28"/>
          <w:lang w:eastAsia="ru-RU"/>
        </w:rPr>
        <w:t xml:space="preserve"> </w:t>
      </w:r>
      <w:r w:rsidRPr="0062608A">
        <w:rPr>
          <w:sz w:val="28"/>
          <w:szCs w:val="28"/>
          <w:lang w:eastAsia="ru-RU"/>
        </w:rPr>
        <w:t>в разделе «Комфортная городская среда»</w:t>
      </w:r>
      <w:r>
        <w:rPr>
          <w:sz w:val="28"/>
          <w:szCs w:val="28"/>
          <w:lang w:eastAsia="ru-RU"/>
        </w:rPr>
        <w:t xml:space="preserve"> </w:t>
      </w:r>
      <w:r w:rsidRPr="002B5FE6">
        <w:rPr>
          <w:sz w:val="28"/>
          <w:szCs w:val="28"/>
          <w:lang w:eastAsia="ru-RU"/>
        </w:rPr>
        <w:t xml:space="preserve">в течение </w:t>
      </w:r>
      <w:r>
        <w:rPr>
          <w:sz w:val="28"/>
          <w:szCs w:val="28"/>
          <w:lang w:eastAsia="ru-RU"/>
        </w:rPr>
        <w:t>10</w:t>
      </w:r>
      <w:r w:rsidRPr="002B5FE6">
        <w:rPr>
          <w:sz w:val="28"/>
          <w:szCs w:val="28"/>
          <w:lang w:eastAsia="ru-RU"/>
        </w:rPr>
        <w:t xml:space="preserve"> рабочих дней со дня его оформления.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2B5FE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Администрация</w:t>
      </w:r>
      <w:r w:rsidRPr="002B5FE6">
        <w:rPr>
          <w:sz w:val="28"/>
          <w:szCs w:val="28"/>
          <w:lang w:eastAsia="ru-RU"/>
        </w:rPr>
        <w:t xml:space="preserve"> в течение </w:t>
      </w:r>
      <w:r>
        <w:rPr>
          <w:sz w:val="28"/>
          <w:szCs w:val="28"/>
          <w:lang w:eastAsia="ru-RU"/>
        </w:rPr>
        <w:t>3</w:t>
      </w:r>
      <w:r w:rsidRPr="002B5FE6">
        <w:rPr>
          <w:sz w:val="28"/>
          <w:szCs w:val="28"/>
          <w:lang w:eastAsia="ru-RU"/>
        </w:rPr>
        <w:t xml:space="preserve"> рабочих дней со дня оформления указанного в </w:t>
      </w:r>
      <w:r w:rsidR="00456C61">
        <w:rPr>
          <w:sz w:val="28"/>
          <w:szCs w:val="28"/>
          <w:lang w:eastAsia="ru-RU"/>
        </w:rPr>
        <w:t>пункте 15</w:t>
      </w:r>
      <w:r>
        <w:rPr>
          <w:sz w:val="28"/>
          <w:szCs w:val="28"/>
          <w:lang w:eastAsia="ru-RU"/>
        </w:rPr>
        <w:t xml:space="preserve"> </w:t>
      </w:r>
      <w:r w:rsidRPr="002B5FE6">
        <w:rPr>
          <w:sz w:val="28"/>
          <w:szCs w:val="28"/>
          <w:lang w:eastAsia="ru-RU"/>
        </w:rPr>
        <w:t>настоящего Порядка протокола</w:t>
      </w:r>
      <w:r>
        <w:rPr>
          <w:sz w:val="28"/>
          <w:szCs w:val="28"/>
          <w:lang w:eastAsia="ru-RU"/>
        </w:rPr>
        <w:t xml:space="preserve"> направляет его в Министерство строительства, жилищно-коммунального хозяйства и энергетики Республики Карелия.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Pr="002B5FE6">
        <w:rPr>
          <w:sz w:val="28"/>
          <w:szCs w:val="28"/>
          <w:lang w:eastAsia="ru-RU"/>
        </w:rPr>
        <w:t>. В случа</w:t>
      </w:r>
      <w:r>
        <w:rPr>
          <w:sz w:val="28"/>
          <w:szCs w:val="28"/>
          <w:lang w:eastAsia="ru-RU"/>
        </w:rPr>
        <w:t>е возникновения при реализации П</w:t>
      </w:r>
      <w:r w:rsidRPr="002B5FE6">
        <w:rPr>
          <w:sz w:val="28"/>
          <w:szCs w:val="28"/>
          <w:lang w:eastAsia="ru-RU"/>
        </w:rPr>
        <w:t xml:space="preserve">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>
        <w:rPr>
          <w:sz w:val="28"/>
          <w:szCs w:val="28"/>
          <w:lang w:eastAsia="ru-RU"/>
        </w:rPr>
        <w:t>у</w:t>
      </w:r>
      <w:r w:rsidRPr="003B0B3F">
        <w:rPr>
          <w:sz w:val="28"/>
          <w:szCs w:val="28"/>
          <w:lang w:eastAsia="ru-RU"/>
        </w:rPr>
        <w:t>полномоченный представитель многоквартирного дома</w:t>
      </w:r>
      <w:r w:rsidRPr="002B5FE6">
        <w:rPr>
          <w:sz w:val="28"/>
          <w:szCs w:val="28"/>
          <w:lang w:eastAsia="ru-RU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>
        <w:rPr>
          <w:sz w:val="28"/>
          <w:szCs w:val="28"/>
          <w:lang w:eastAsia="ru-RU"/>
        </w:rPr>
        <w:t>Администрацией</w:t>
      </w:r>
      <w:r w:rsidRPr="002B5FE6">
        <w:rPr>
          <w:sz w:val="28"/>
          <w:szCs w:val="28"/>
          <w:lang w:eastAsia="ru-RU"/>
        </w:rPr>
        <w:t>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3B0B3F">
        <w:rPr>
          <w:sz w:val="28"/>
          <w:szCs w:val="28"/>
          <w:lang w:eastAsia="ru-RU"/>
        </w:rPr>
        <w:t>полномоченный представитель многоквартирного дома</w:t>
      </w:r>
      <w:r>
        <w:rPr>
          <w:sz w:val="28"/>
          <w:szCs w:val="28"/>
          <w:lang w:eastAsia="ru-RU"/>
        </w:rPr>
        <w:t xml:space="preserve"> не </w:t>
      </w:r>
      <w:r w:rsidRPr="002B5FE6">
        <w:rPr>
          <w:sz w:val="28"/>
          <w:szCs w:val="28"/>
          <w:lang w:eastAsia="ru-RU"/>
        </w:rPr>
        <w:t xml:space="preserve">позднее 1 августа направляет </w:t>
      </w:r>
      <w:r>
        <w:rPr>
          <w:sz w:val="28"/>
          <w:szCs w:val="28"/>
          <w:lang w:eastAsia="ru-RU"/>
        </w:rPr>
        <w:t>в Администрацию</w:t>
      </w:r>
      <w:r w:rsidRPr="002B5FE6">
        <w:rPr>
          <w:sz w:val="28"/>
          <w:szCs w:val="28"/>
          <w:lang w:eastAsia="ru-RU"/>
        </w:rPr>
        <w:t xml:space="preserve"> следующие документы: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заявление по форме в соответствии с приложением №3</w:t>
      </w:r>
      <w:r w:rsidRPr="002B5FE6">
        <w:rPr>
          <w:sz w:val="28"/>
          <w:szCs w:val="28"/>
          <w:lang w:eastAsia="ru-RU"/>
        </w:rPr>
        <w:t>;</w:t>
      </w:r>
    </w:p>
    <w:p w:rsidR="007D2D67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2B5FE6">
        <w:rPr>
          <w:sz w:val="28"/>
          <w:szCs w:val="28"/>
          <w:lang w:eastAsia="ru-RU"/>
        </w:rPr>
        <w:t>б) копию утвержденной локальной сметы (сводного сметного расчет</w:t>
      </w:r>
      <w:r>
        <w:rPr>
          <w:sz w:val="28"/>
          <w:szCs w:val="28"/>
          <w:lang w:eastAsia="ru-RU"/>
        </w:rPr>
        <w:t>а) на работы (услуги) в рамках П</w:t>
      </w:r>
      <w:r w:rsidRPr="002B5FE6">
        <w:rPr>
          <w:sz w:val="28"/>
          <w:szCs w:val="28"/>
          <w:lang w:eastAsia="ru-RU"/>
        </w:rPr>
        <w:t>роекта.</w:t>
      </w:r>
    </w:p>
    <w:p w:rsidR="007D2D67" w:rsidRPr="002B5FE6" w:rsidRDefault="007D2D67" w:rsidP="007D2D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пояснительную записку о причинах возникновения экономии средств субсидии.</w:t>
      </w:r>
    </w:p>
    <w:p w:rsidR="007D2D67" w:rsidRDefault="007D2D67" w:rsidP="007D2D67">
      <w:pPr>
        <w:ind w:right="-14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Pr="002B5FE6">
        <w:rPr>
          <w:sz w:val="28"/>
          <w:szCs w:val="28"/>
          <w:lang w:eastAsia="ru-RU"/>
        </w:rPr>
        <w:t>. Проекты, представл</w:t>
      </w:r>
      <w:r>
        <w:rPr>
          <w:sz w:val="28"/>
          <w:szCs w:val="28"/>
          <w:lang w:eastAsia="ru-RU"/>
        </w:rPr>
        <w:t>енные для участия в конкурсе, А</w:t>
      </w:r>
      <w:r w:rsidRPr="002B5FE6">
        <w:rPr>
          <w:sz w:val="28"/>
          <w:szCs w:val="28"/>
          <w:lang w:eastAsia="ru-RU"/>
        </w:rPr>
        <w:t>дминистраци</w:t>
      </w:r>
      <w:r>
        <w:rPr>
          <w:sz w:val="28"/>
          <w:szCs w:val="28"/>
          <w:lang w:eastAsia="ru-RU"/>
        </w:rPr>
        <w:t xml:space="preserve">ей </w:t>
      </w:r>
      <w:r w:rsidRPr="002B5FE6">
        <w:rPr>
          <w:sz w:val="28"/>
          <w:szCs w:val="28"/>
          <w:lang w:eastAsia="ru-RU"/>
        </w:rPr>
        <w:t>не возвращаются.</w:t>
      </w:r>
    </w:p>
    <w:p w:rsidR="007D2D67" w:rsidRDefault="007D2D67" w:rsidP="007D2D67">
      <w:pPr>
        <w:ind w:firstLine="567"/>
        <w:jc w:val="both"/>
        <w:rPr>
          <w:sz w:val="28"/>
          <w:szCs w:val="28"/>
          <w:lang w:eastAsia="ru-RU"/>
        </w:rPr>
      </w:pPr>
    </w:p>
    <w:p w:rsidR="007D2D67" w:rsidRPr="00456C61" w:rsidRDefault="007D2D67" w:rsidP="007D2D67">
      <w:pPr>
        <w:ind w:left="4253"/>
        <w:jc w:val="right"/>
        <w:rPr>
          <w:rFonts w:eastAsia="Calibri"/>
          <w:b/>
          <w:sz w:val="28"/>
        </w:rPr>
      </w:pPr>
      <w:r>
        <w:br w:type="page"/>
      </w:r>
      <w:r w:rsidRPr="00456C61">
        <w:rPr>
          <w:rFonts w:eastAsia="Calibri"/>
          <w:b/>
          <w:sz w:val="28"/>
        </w:rPr>
        <w:lastRenderedPageBreak/>
        <w:t>Приложение № 1</w:t>
      </w:r>
    </w:p>
    <w:p w:rsidR="007D2D67" w:rsidRPr="007F38C9" w:rsidRDefault="007D2D67" w:rsidP="00456C61">
      <w:pPr>
        <w:widowControl w:val="0"/>
        <w:autoSpaceDE w:val="0"/>
        <w:autoSpaceDN w:val="0"/>
        <w:ind w:left="4253"/>
        <w:jc w:val="both"/>
        <w:rPr>
          <w:sz w:val="28"/>
          <w:szCs w:val="28"/>
          <w:lang w:eastAsia="ru-RU"/>
        </w:rPr>
      </w:pPr>
      <w:r w:rsidRPr="00456C61">
        <w:rPr>
          <w:sz w:val="28"/>
          <w:szCs w:val="28"/>
          <w:lang w:eastAsia="ru-RU"/>
        </w:rPr>
        <w:t xml:space="preserve">к </w:t>
      </w:r>
      <w:r w:rsidR="00456C61" w:rsidRPr="00456C61">
        <w:rPr>
          <w:sz w:val="28"/>
          <w:szCs w:val="28"/>
          <w:lang w:eastAsia="ru-RU"/>
        </w:rPr>
        <w:t>Порядку и срокам представления, рассмотрения и оценки предложений заинтересованных лиц о включении дворовой территории в муниципальную прогр</w:t>
      </w:r>
      <w:r w:rsidR="00456C61">
        <w:rPr>
          <w:sz w:val="28"/>
          <w:szCs w:val="28"/>
          <w:lang w:eastAsia="ru-RU"/>
        </w:rPr>
        <w:t xml:space="preserve">амму «Формирование современной </w:t>
      </w:r>
      <w:r w:rsidR="00456C61" w:rsidRPr="00456C61">
        <w:rPr>
          <w:sz w:val="28"/>
          <w:szCs w:val="28"/>
          <w:lang w:eastAsia="ru-RU"/>
        </w:rPr>
        <w:t>городской среды на территории Лахденпохского городского поселения»</w:t>
      </w:r>
    </w:p>
    <w:p w:rsidR="007D2D67" w:rsidRPr="007F38C9" w:rsidRDefault="007D2D67" w:rsidP="007D2D67">
      <w:pPr>
        <w:ind w:left="4253"/>
        <w:jc w:val="right"/>
        <w:rPr>
          <w:rFonts w:eastAsia="Calibri"/>
          <w:sz w:val="28"/>
        </w:rPr>
      </w:pPr>
    </w:p>
    <w:tbl>
      <w:tblPr>
        <w:tblW w:w="11329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974"/>
        <w:gridCol w:w="601"/>
        <w:gridCol w:w="236"/>
        <w:gridCol w:w="1006"/>
        <w:gridCol w:w="590"/>
        <w:gridCol w:w="87"/>
        <w:gridCol w:w="599"/>
        <w:gridCol w:w="590"/>
        <w:gridCol w:w="236"/>
        <w:gridCol w:w="25"/>
        <w:gridCol w:w="826"/>
        <w:gridCol w:w="379"/>
        <w:gridCol w:w="46"/>
        <w:gridCol w:w="1016"/>
        <w:gridCol w:w="661"/>
        <w:gridCol w:w="23"/>
        <w:gridCol w:w="142"/>
        <w:gridCol w:w="1110"/>
        <w:gridCol w:w="1062"/>
      </w:tblGrid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7D2D67" w:rsidRPr="007001FA" w:rsidRDefault="007D2D67" w:rsidP="002F0FA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7D2D67" w:rsidRPr="006D713D" w:rsidRDefault="007D2D67" w:rsidP="002F0FA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на участие в </w:t>
            </w:r>
            <w:r>
              <w:rPr>
                <w:b/>
                <w:bCs/>
                <w:sz w:val="28"/>
                <w:szCs w:val="28"/>
                <w:lang w:eastAsia="ru-RU"/>
              </w:rPr>
              <w:t>конкурсе для</w:t>
            </w:r>
            <w:r w:rsidRPr="00637273">
              <w:rPr>
                <w:b/>
                <w:bCs/>
                <w:sz w:val="28"/>
                <w:szCs w:val="28"/>
                <w:lang w:eastAsia="ru-RU"/>
              </w:rPr>
              <w:t xml:space="preserve"> включени</w:t>
            </w:r>
            <w:r>
              <w:rPr>
                <w:b/>
                <w:bCs/>
                <w:sz w:val="28"/>
                <w:szCs w:val="28"/>
                <w:lang w:eastAsia="ru-RU"/>
              </w:rPr>
              <w:t>я</w:t>
            </w:r>
            <w:r w:rsidRPr="00637273">
              <w:rPr>
                <w:b/>
                <w:bCs/>
                <w:sz w:val="28"/>
                <w:szCs w:val="28"/>
                <w:lang w:eastAsia="ru-RU"/>
              </w:rPr>
              <w:t xml:space="preserve"> дворовой территории </w:t>
            </w:r>
            <w:r w:rsidRPr="006D713D">
              <w:rPr>
                <w:rFonts w:eastAsia="Calibri"/>
                <w:b/>
                <w:sz w:val="28"/>
                <w:szCs w:val="28"/>
              </w:rPr>
              <w:t>в Адресный перечень многоквартирных домов, дворовые территории которых подл</w:t>
            </w:r>
            <w:r>
              <w:rPr>
                <w:rFonts w:eastAsia="Calibri"/>
                <w:b/>
                <w:sz w:val="28"/>
                <w:szCs w:val="28"/>
              </w:rPr>
              <w:t>ежат благоустройству в 2018-2024</w:t>
            </w:r>
            <w:r w:rsidRPr="006D713D">
              <w:rPr>
                <w:rFonts w:eastAsia="Calibri"/>
                <w:b/>
                <w:sz w:val="28"/>
                <w:szCs w:val="28"/>
              </w:rPr>
              <w:t xml:space="preserve"> годах в рамках реализации муниципальной программы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D713D">
              <w:rPr>
                <w:rFonts w:eastAsia="Calibri"/>
                <w:b/>
                <w:sz w:val="28"/>
                <w:szCs w:val="28"/>
              </w:rPr>
              <w:t>«Формирование современной городской среды»</w:t>
            </w:r>
          </w:p>
          <w:p w:rsidR="007D2D67" w:rsidRPr="007001FA" w:rsidRDefault="007D2D67" w:rsidP="002F0FA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1. Название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проекта:</w:t>
            </w:r>
          </w:p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276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 xml:space="preserve">(название проекта в соответствии с протоколом 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общего 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собрания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собственников помещений в многоквартирном доме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, сметной и технической документацией)</w:t>
            </w: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7D2D67" w:rsidRPr="003361BA" w:rsidTr="002F0FAC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7D2D67" w:rsidRPr="003361BA" w:rsidRDefault="007D2D67" w:rsidP="002F0FA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7D2D67" w:rsidRPr="003361BA" w:rsidRDefault="007D2D67" w:rsidP="002F0FAC">
                  <w:r w:rsidRPr="003361BA">
                    <w:t> </w:t>
                  </w:r>
                </w:p>
              </w:tc>
            </w:tr>
            <w:tr w:rsidR="007D2D67" w:rsidRPr="003361BA" w:rsidTr="002F0FAC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7D2D67" w:rsidRDefault="007D2D67" w:rsidP="002F0FAC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bCs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D2D67" w:rsidRDefault="007D2D67" w:rsidP="002F0FAC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</w:p>
                <w:p w:rsidR="007D2D67" w:rsidRPr="006D0D54" w:rsidRDefault="007D2D67" w:rsidP="002F0FAC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D0D54">
                    <w:rPr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bCs/>
                      <w:sz w:val="28"/>
                      <w:szCs w:val="28"/>
                    </w:rPr>
                    <w:t xml:space="preserve"> 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7D2D67" w:rsidRPr="003361BA" w:rsidRDefault="007D2D67" w:rsidP="002F0FAC">
                  <w:r w:rsidRPr="003361BA">
                    <w:t> </w:t>
                  </w:r>
                </w:p>
              </w:tc>
            </w:tr>
            <w:tr w:rsidR="007D2D67" w:rsidRPr="009A4BDB" w:rsidTr="002F0FAC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7D2D67" w:rsidRPr="005D598C" w:rsidRDefault="007D2D67" w:rsidP="002F0FAC">
                  <w:pPr>
                    <w:spacing w:after="12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D2D67" w:rsidRDefault="007D2D67" w:rsidP="002F0FAC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A4BDB">
                    <w:rPr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7D2D67" w:rsidRDefault="007D2D67" w:rsidP="007D2D67">
                  <w:pPr>
                    <w:pStyle w:val="ab"/>
                    <w:numPr>
                      <w:ilvl w:val="0"/>
                      <w:numId w:val="2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D2D67" w:rsidRPr="008E7EDC" w:rsidRDefault="007D2D67" w:rsidP="002F0FA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E7EDC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 w:rsidRPr="003361BA">
                    <w:rPr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D2D67" w:rsidRDefault="007D2D67" w:rsidP="007D2D67">
                  <w:pPr>
                    <w:pStyle w:val="ab"/>
                    <w:numPr>
                      <w:ilvl w:val="0"/>
                      <w:numId w:val="2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D2D67" w:rsidRPr="008E7EDC" w:rsidRDefault="007D2D67" w:rsidP="002F0FA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E7EDC">
                    <w:rPr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 w:rsidRPr="003361BA">
                    <w:rPr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D2D67" w:rsidRDefault="007D2D67" w:rsidP="007D2D67">
                  <w:pPr>
                    <w:pStyle w:val="ab"/>
                    <w:numPr>
                      <w:ilvl w:val="0"/>
                      <w:numId w:val="26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D2D67" w:rsidRPr="008E7EDC" w:rsidRDefault="007D2D67" w:rsidP="002F0FA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E7EDC">
                    <w:rPr>
                      <w:bCs/>
                      <w:sz w:val="28"/>
                      <w:szCs w:val="28"/>
                    </w:rPr>
                    <w:lastRenderedPageBreak/>
                    <w:t>ФИО (полностью): _____________________________________________________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 w:rsidRPr="003361BA">
                    <w:rPr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D2D67" w:rsidRDefault="007D2D67" w:rsidP="002F0FA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D2D67" w:rsidRDefault="007D2D67" w:rsidP="002F0FAC">
                  <w:pPr>
                    <w:pStyle w:val="ab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D2D67" w:rsidRDefault="007D2D67" w:rsidP="002F0FAC">
                  <w:pPr>
                    <w:pStyle w:val="ab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7D2D67" w:rsidRDefault="007D2D67" w:rsidP="007D2D67">
                  <w:pPr>
                    <w:pStyle w:val="ab"/>
                    <w:numPr>
                      <w:ilvl w:val="0"/>
                      <w:numId w:val="27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7D2D67" w:rsidRDefault="007D2D67" w:rsidP="007D2D67">
                  <w:pPr>
                    <w:pStyle w:val="ab"/>
                    <w:numPr>
                      <w:ilvl w:val="0"/>
                      <w:numId w:val="27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7D2D67" w:rsidRPr="009A4BDB" w:rsidRDefault="007D2D67" w:rsidP="007D2D67">
                  <w:pPr>
                    <w:pStyle w:val="ab"/>
                    <w:numPr>
                      <w:ilvl w:val="0"/>
                      <w:numId w:val="27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</w:tr>
          </w:tbl>
          <w:p w:rsidR="007D2D67" w:rsidRPr="007001FA" w:rsidRDefault="007D2D67" w:rsidP="002F0FAC">
            <w:pPr>
              <w:jc w:val="both"/>
              <w:rPr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57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. Численность </w:t>
            </w:r>
            <w:r>
              <w:rPr>
                <w:b/>
                <w:bCs/>
                <w:sz w:val="28"/>
                <w:szCs w:val="28"/>
                <w:lang w:eastAsia="ru-RU"/>
              </w:rPr>
              <w:t>проживающих граждан в многоквартирном доме (домах)</w:t>
            </w:r>
          </w:p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2D67" w:rsidRPr="00137AD7" w:rsidTr="002F0FAC">
        <w:trPr>
          <w:gridAfter w:val="1"/>
          <w:wAfter w:w="1062" w:type="dxa"/>
          <w:trHeight w:val="479"/>
        </w:trPr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137AD7" w:rsidRDefault="007D2D67" w:rsidP="002F0FAC">
            <w:pPr>
              <w:jc w:val="both"/>
              <w:rPr>
                <w:lang w:eastAsia="ru-RU"/>
              </w:rPr>
            </w:pPr>
            <w:r w:rsidRPr="00137AD7">
              <w:rPr>
                <w:lang w:eastAsia="ru-RU"/>
              </w:rPr>
              <w:t> Граждан всего: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137AD7" w:rsidRDefault="007D2D67" w:rsidP="002F0FAC">
            <w:pPr>
              <w:jc w:val="both"/>
              <w:rPr>
                <w:lang w:eastAsia="ru-RU"/>
              </w:rPr>
            </w:pPr>
            <w:r w:rsidRPr="00137AD7">
              <w:rPr>
                <w:lang w:eastAsia="ru-RU"/>
              </w:rPr>
              <w:t>Из них собственников помещений:</w:t>
            </w:r>
          </w:p>
        </w:tc>
      </w:tr>
      <w:tr w:rsidR="007D2D67" w:rsidRPr="007001FA" w:rsidTr="002F0FAC">
        <w:trPr>
          <w:gridAfter w:val="1"/>
          <w:wAfter w:w="1062" w:type="dxa"/>
          <w:trHeight w:val="58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</w:t>
            </w:r>
            <w:r w:rsidRPr="00BA374B">
              <w:rPr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>
              <w:rPr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Pr="00BA374B">
              <w:rPr>
                <w:i/>
                <w:iCs/>
                <w:sz w:val="20"/>
                <w:szCs w:val="20"/>
                <w:lang w:eastAsia="ru-RU"/>
              </w:rPr>
              <w:t xml:space="preserve"> проживающих </w:t>
            </w:r>
            <w:r>
              <w:rPr>
                <w:i/>
                <w:iCs/>
                <w:sz w:val="20"/>
                <w:szCs w:val="20"/>
                <w:lang w:eastAsia="ru-RU"/>
              </w:rPr>
              <w:t>граждан в данных многоквартирных домах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eastAsia="ru-RU"/>
              </w:rPr>
              <w:t>Краткое о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писание проекта:</w:t>
            </w:r>
          </w:p>
        </w:tc>
      </w:tr>
      <w:tr w:rsidR="007D2D67" w:rsidRPr="007001FA" w:rsidTr="002F0FAC">
        <w:trPr>
          <w:gridAfter w:val="1"/>
          <w:wAfter w:w="1062" w:type="dxa"/>
          <w:trHeight w:val="1867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41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1303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4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. Мероприятия по реализации проекта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источники финансирования:</w:t>
            </w:r>
            <w:r w:rsidRPr="007001F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D2D67" w:rsidRPr="00C367A5" w:rsidTr="002F0FAC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Виды работ (услуг)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Полная стоимость согласно сметной документации (рублей)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Субсидии (рублей)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Доля заинтересованных лиц (рублей)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67" w:rsidRPr="00C367A5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C367A5">
              <w:rPr>
                <w:sz w:val="20"/>
                <w:szCs w:val="20"/>
                <w:lang w:eastAsia="ru-RU"/>
              </w:rPr>
              <w:t>Доля заинтересованных лиц, % от общей суммы*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7001FA">
              <w:rPr>
                <w:sz w:val="20"/>
                <w:szCs w:val="20"/>
                <w:lang w:eastAsia="ru-RU"/>
              </w:rPr>
              <w:t>емонтные работы</w:t>
            </w:r>
            <w:r>
              <w:rPr>
                <w:sz w:val="20"/>
                <w:szCs w:val="20"/>
                <w:lang w:eastAsia="ru-RU"/>
              </w:rPr>
              <w:t xml:space="preserve"> из минимального перечня</w:t>
            </w:r>
            <w:r w:rsidRPr="007001FA">
              <w:rPr>
                <w:sz w:val="20"/>
                <w:szCs w:val="20"/>
                <w:lang w:eastAsia="ru-RU"/>
              </w:rPr>
              <w:t xml:space="preserve"> 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i/>
                <w:iCs/>
                <w:sz w:val="20"/>
                <w:szCs w:val="20"/>
                <w:lang w:eastAsia="ru-RU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5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900F60">
              <w:rPr>
                <w:sz w:val="20"/>
                <w:szCs w:val="20"/>
                <w:lang w:eastAsia="ru-RU"/>
              </w:rPr>
              <w:t xml:space="preserve">Ремонтные работы из </w:t>
            </w:r>
            <w:r>
              <w:rPr>
                <w:sz w:val="20"/>
                <w:szCs w:val="20"/>
                <w:lang w:eastAsia="ru-RU"/>
              </w:rPr>
              <w:t>дополнительного</w:t>
            </w:r>
            <w:r w:rsidRPr="00900F60">
              <w:rPr>
                <w:sz w:val="20"/>
                <w:szCs w:val="20"/>
                <w:lang w:eastAsia="ru-RU"/>
              </w:rPr>
              <w:t xml:space="preserve"> перечня </w:t>
            </w: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i/>
                <w:iCs/>
                <w:sz w:val="20"/>
                <w:szCs w:val="20"/>
                <w:lang w:eastAsia="ru-RU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900F60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900F60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900F60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900F60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Сопутствующие расходы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 xml:space="preserve">Строительный контроль (не более </w:t>
            </w:r>
            <w:r>
              <w:rPr>
                <w:sz w:val="20"/>
                <w:szCs w:val="20"/>
                <w:lang w:eastAsia="ru-RU"/>
              </w:rPr>
              <w:t>2,14%</w:t>
            </w:r>
            <w:r w:rsidRPr="007001FA">
              <w:rPr>
                <w:sz w:val="20"/>
                <w:szCs w:val="20"/>
                <w:lang w:eastAsia="ru-RU"/>
              </w:rPr>
              <w:t xml:space="preserve"> от стоимости проекта)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изготовление проектной (сметной) документации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C367A5" w:rsidTr="002F0FAC">
        <w:trPr>
          <w:gridAfter w:val="1"/>
          <w:wAfter w:w="1062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C367A5" w:rsidRDefault="007D2D67" w:rsidP="002F0FAC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367A5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C367A5" w:rsidRDefault="007D2D67" w:rsidP="002F0FAC">
            <w:pPr>
              <w:jc w:val="right"/>
              <w:rPr>
                <w:b/>
                <w:bCs/>
                <w:lang w:eastAsia="ru-RU"/>
              </w:rPr>
            </w:pPr>
            <w:r w:rsidRPr="00C367A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C367A5" w:rsidRDefault="007D2D67" w:rsidP="002F0FAC">
            <w:pPr>
              <w:rPr>
                <w:b/>
                <w:sz w:val="28"/>
                <w:szCs w:val="28"/>
                <w:lang w:eastAsia="ru-RU"/>
              </w:rPr>
            </w:pPr>
            <w:r w:rsidRPr="00C367A5">
              <w:rPr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C367A5" w:rsidRDefault="007D2D67" w:rsidP="002F0FAC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C367A5" w:rsidRDefault="007D2D67" w:rsidP="002F0FAC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114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* </w:t>
            </w:r>
            <w:r w:rsidRPr="00DC6DFB">
              <w:rPr>
                <w:i/>
                <w:iC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i/>
                <w:iCs/>
                <w:sz w:val="20"/>
                <w:szCs w:val="20"/>
                <w:lang w:eastAsia="ru-RU"/>
              </w:rPr>
              <w:t>доли заинтересованных лиц</w:t>
            </w:r>
            <w:r w:rsidRPr="00DC6DFB">
              <w:rPr>
                <w:i/>
                <w:iCs/>
                <w:sz w:val="20"/>
                <w:szCs w:val="20"/>
                <w:lang w:eastAsia="ru-RU"/>
              </w:rPr>
              <w:t xml:space="preserve"> определяется 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в соответствии с </w:t>
            </w:r>
            <w:r w:rsidRPr="00DC6DFB">
              <w:rPr>
                <w:i/>
                <w:iCs/>
                <w:sz w:val="20"/>
                <w:szCs w:val="20"/>
                <w:lang w:eastAsia="ru-RU"/>
              </w:rPr>
              <w:t>решением общего собрания собственников помещений в многоквартирном доме</w:t>
            </w: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39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285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lang w:val="en-US"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964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Pr="007001F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721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D2D67" w:rsidRPr="007001FA" w:rsidTr="002F0FAC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9. Б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езвозмездны</w:t>
            </w:r>
            <w:r>
              <w:rPr>
                <w:b/>
                <w:bCs/>
                <w:sz w:val="28"/>
                <w:szCs w:val="28"/>
                <w:lang w:eastAsia="ru-RU"/>
              </w:rPr>
              <w:t>е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поступлени</w:t>
            </w:r>
            <w:r>
              <w:rPr>
                <w:b/>
                <w:bCs/>
                <w:sz w:val="28"/>
                <w:szCs w:val="28"/>
                <w:lang w:eastAsia="ru-RU"/>
              </w:rPr>
              <w:t>я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от юридических лиц</w:t>
            </w:r>
            <w:r w:rsidRPr="00D24533">
              <w:rPr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7D2D67" w:rsidRPr="00D24533" w:rsidTr="002F0FAC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№ п/п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Наименование организации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D24533" w:rsidRDefault="007D2D67" w:rsidP="002F0FAC">
            <w:pPr>
              <w:jc w:val="center"/>
              <w:rPr>
                <w:lang w:eastAsia="ru-RU"/>
              </w:rPr>
            </w:pPr>
            <w:r w:rsidRPr="00D24533">
              <w:rPr>
                <w:lang w:eastAsia="ru-RU"/>
              </w:rPr>
              <w:t xml:space="preserve">Денежный вклад, </w:t>
            </w:r>
            <w:r w:rsidRPr="00D24533">
              <w:rPr>
                <w:lang w:eastAsia="ru-RU"/>
              </w:rPr>
              <w:br/>
              <w:t>(рублей)</w:t>
            </w:r>
            <w:r w:rsidRPr="00D24533">
              <w:rPr>
                <w:bCs/>
                <w:lang w:eastAsia="ru-RU"/>
              </w:rPr>
              <w:t xml:space="preserve"> **</w:t>
            </w:r>
          </w:p>
        </w:tc>
      </w:tr>
      <w:tr w:rsidR="007D2D67" w:rsidRPr="00D24533" w:rsidTr="002F0FAC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D24533" w:rsidRDefault="007D2D67" w:rsidP="002F0FAC">
            <w:pPr>
              <w:jc w:val="center"/>
              <w:rPr>
                <w:lang w:eastAsia="ru-RU"/>
              </w:rPr>
            </w:pPr>
            <w:r w:rsidRPr="00D24533">
              <w:rPr>
                <w:lang w:eastAsia="ru-RU"/>
              </w:rPr>
              <w:t>3</w:t>
            </w:r>
          </w:p>
        </w:tc>
      </w:tr>
      <w:tr w:rsidR="007D2D67" w:rsidRPr="007001FA" w:rsidTr="002F0FAC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right"/>
              <w:rPr>
                <w:b/>
                <w:bCs/>
                <w:lang w:eastAsia="ru-RU"/>
              </w:rPr>
            </w:pPr>
          </w:p>
        </w:tc>
      </w:tr>
      <w:tr w:rsidR="007D2D67" w:rsidRPr="00520D4A" w:rsidTr="002F0FAC">
        <w:trPr>
          <w:gridAfter w:val="1"/>
          <w:wAfter w:w="1062" w:type="dxa"/>
          <w:trHeight w:val="825"/>
        </w:trPr>
        <w:tc>
          <w:tcPr>
            <w:tcW w:w="102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D2D67" w:rsidRPr="00A632B3" w:rsidRDefault="007D2D67" w:rsidP="002F0FAC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A632B3">
              <w:rPr>
                <w:bCs/>
                <w:sz w:val="20"/>
                <w:szCs w:val="20"/>
                <w:lang w:eastAsia="ru-RU"/>
              </w:rPr>
              <w:t>** - денежный вклад учитывается в доле заинтересованных лиц (рублей) в соответствии с таблицей пункта 5</w:t>
            </w:r>
          </w:p>
          <w:p w:rsidR="007D2D67" w:rsidRPr="00A632B3" w:rsidRDefault="007D2D67" w:rsidP="002F0FAC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7D2D67" w:rsidRPr="00520D4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</w:t>
            </w:r>
            <w:r w:rsidRPr="00520D4A">
              <w:rPr>
                <w:b/>
                <w:bCs/>
                <w:sz w:val="28"/>
                <w:szCs w:val="28"/>
                <w:lang w:eastAsia="ru-RU"/>
              </w:rPr>
              <w:t xml:space="preserve"> Население, которое будет регулярно пользоваться результатами от реализации проекта:</w:t>
            </w:r>
          </w:p>
        </w:tc>
      </w:tr>
      <w:tr w:rsidR="007D2D67" w:rsidRPr="00520D4A" w:rsidTr="002F0FAC">
        <w:trPr>
          <w:gridAfter w:val="1"/>
          <w:wAfter w:w="1062" w:type="dxa"/>
          <w:trHeight w:val="1283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520D4A" w:rsidRDefault="007D2D67" w:rsidP="002F0FAC">
            <w:pPr>
              <w:jc w:val="both"/>
              <w:rPr>
                <w:lang w:eastAsia="ru-RU"/>
              </w:rPr>
            </w:pPr>
            <w:r w:rsidRPr="00520D4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786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lastRenderedPageBreak/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6064" w:type="dxa"/>
            <w:gridSpan w:val="11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4203" w:type="dxa"/>
            <w:gridSpan w:val="8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826" w:type="dxa"/>
          <w:trHeight w:val="46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</w:tr>
      <w:tr w:rsidR="007D2D67" w:rsidRPr="007D3092" w:rsidTr="002F0FAC">
        <w:trPr>
          <w:gridAfter w:val="1"/>
          <w:wAfter w:w="1062" w:type="dxa"/>
          <w:trHeight w:val="72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11. Наличие мероприятий по благоустройству дворовой территории с учетом обеспечения доступности для инвалидов и других маломобильных групп населения</w:t>
            </w:r>
          </w:p>
          <w:tbl>
            <w:tblPr>
              <w:tblW w:w="1006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7D2D67" w:rsidRPr="00520D4A" w:rsidTr="002F0FAC">
              <w:trPr>
                <w:trHeight w:val="206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D2D67" w:rsidRPr="00520D4A" w:rsidRDefault="007D2D67" w:rsidP="002F0FAC">
                  <w:pPr>
                    <w:ind w:right="240"/>
                    <w:jc w:val="both"/>
                    <w:rPr>
                      <w:lang w:eastAsia="ru-RU"/>
                    </w:rPr>
                  </w:pPr>
                  <w:r w:rsidRPr="00520D4A">
                    <w:rPr>
                      <w:lang w:eastAsia="ru-RU"/>
                    </w:rPr>
                    <w:t> </w:t>
                  </w:r>
                </w:p>
              </w:tc>
            </w:tr>
            <w:tr w:rsidR="007D2D67" w:rsidRPr="007001FA" w:rsidTr="002F0FAC">
              <w:trPr>
                <w:trHeight w:val="786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7D2D67" w:rsidRPr="007001FA" w:rsidRDefault="007D2D67" w:rsidP="002F0FAC">
                  <w:pPr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Да, нет </w:t>
                  </w:r>
                  <w:r w:rsidRPr="007001F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в случае наличия мероприятий – их краткое описание</w:t>
                  </w:r>
                  <w:r w:rsidRPr="007001F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Степень участия населения</w:t>
            </w:r>
            <w:r w:rsidRPr="00C76D3A">
              <w:rPr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</w:t>
            </w:r>
          </w:p>
          <w:p w:rsidR="007D2D67" w:rsidRPr="007D3092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D3092"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7D3092">
              <w:rPr>
                <w:b/>
                <w:bCs/>
                <w:sz w:val="28"/>
                <w:szCs w:val="28"/>
                <w:lang w:eastAsia="ru-RU"/>
              </w:rPr>
              <w:t xml:space="preserve">.1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7D3092">
              <w:rPr>
                <w:b/>
                <w:bCs/>
                <w:sz w:val="28"/>
                <w:szCs w:val="28"/>
                <w:lang w:eastAsia="ru-RU"/>
              </w:rPr>
              <w:t>собственников помещений</w:t>
            </w:r>
            <w:r>
              <w:rPr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Pr="007D3092">
              <w:rPr>
                <w:b/>
                <w:bCs/>
                <w:sz w:val="28"/>
                <w:szCs w:val="28"/>
                <w:lang w:eastAsia="ru-RU"/>
              </w:rPr>
              <w:t xml:space="preserve"> в общем собрании </w:t>
            </w:r>
          </w:p>
        </w:tc>
      </w:tr>
      <w:tr w:rsidR="007D2D67" w:rsidRPr="00602DD9" w:rsidTr="002F0FAC">
        <w:trPr>
          <w:gridAfter w:val="1"/>
          <w:wAfter w:w="826" w:type="dxa"/>
          <w:trHeight w:val="161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626041" w:rsidRDefault="007D2D67" w:rsidP="002F0FAC">
            <w:pPr>
              <w:jc w:val="center"/>
              <w:rPr>
                <w:lang w:eastAsia="ru-RU"/>
              </w:rPr>
            </w:pPr>
            <w:r w:rsidRPr="00626041">
              <w:rPr>
                <w:lang w:eastAsia="ru-RU"/>
              </w:rPr>
              <w:t>Количество собственников в доме</w:t>
            </w:r>
            <w:r>
              <w:rPr>
                <w:lang w:eastAsia="ru-RU"/>
              </w:rPr>
              <w:t xml:space="preserve"> (домах),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626041" w:rsidRDefault="007D2D67" w:rsidP="002F0FAC">
            <w:pPr>
              <w:jc w:val="center"/>
              <w:rPr>
                <w:b/>
                <w:bCs/>
                <w:lang w:eastAsia="ru-RU"/>
              </w:rPr>
            </w:pPr>
            <w:r w:rsidRPr="00626041">
              <w:rPr>
                <w:lang w:eastAsia="ru-RU"/>
              </w:rPr>
              <w:t>Количество собственников, принявших участие в голосовании</w:t>
            </w:r>
            <w:r>
              <w:rPr>
                <w:lang w:eastAsia="ru-RU"/>
              </w:rPr>
              <w:t>, человек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Default="007D2D67" w:rsidP="002F0FA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Общее количество голосов собственников в доме (домах) (равно площади помещений в доме (домах)</w:t>
            </w:r>
          </w:p>
          <w:p w:rsidR="007D2D67" w:rsidRPr="00E36A15" w:rsidRDefault="007D2D67" w:rsidP="002F0FAC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626041" w:rsidRDefault="007D2D67" w:rsidP="002F0FAC">
            <w:pPr>
              <w:jc w:val="center"/>
              <w:rPr>
                <w:b/>
                <w:bCs/>
                <w:lang w:eastAsia="ru-RU"/>
              </w:rPr>
            </w:pPr>
            <w:r w:rsidRPr="00E36A15">
              <w:rPr>
                <w:bCs/>
                <w:lang w:eastAsia="ru-RU"/>
              </w:rPr>
              <w:t>Количество голосов собственников</w:t>
            </w:r>
            <w:r>
              <w:t xml:space="preserve"> </w:t>
            </w:r>
            <w:r w:rsidRPr="007302CC">
              <w:rPr>
                <w:bCs/>
                <w:lang w:eastAsia="ru-RU"/>
              </w:rPr>
              <w:t>в доме (домах)</w:t>
            </w:r>
            <w:r w:rsidRPr="00E36A15">
              <w:rPr>
                <w:bCs/>
                <w:lang w:eastAsia="ru-RU"/>
              </w:rPr>
              <w:t>, принявших участие в общем собрании</w:t>
            </w:r>
            <w:r>
              <w:rPr>
                <w:bCs/>
                <w:lang w:eastAsia="ru-RU"/>
              </w:rPr>
              <w:t xml:space="preserve"> (1 голос = 1 кв. м занимаемой площади) 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Default="007D2D67" w:rsidP="002F0FAC">
            <w:pPr>
              <w:jc w:val="center"/>
              <w:rPr>
                <w:bCs/>
                <w:lang w:eastAsia="ru-RU"/>
              </w:rPr>
            </w:pPr>
            <w:r w:rsidRPr="00602DD9">
              <w:rPr>
                <w:bCs/>
                <w:lang w:eastAsia="ru-RU"/>
              </w:rPr>
              <w:t>Доля собственников, принявших участие в общем</w:t>
            </w:r>
          </w:p>
          <w:p w:rsidR="007D2D67" w:rsidRPr="00602DD9" w:rsidRDefault="007D2D67" w:rsidP="002F0FAC">
            <w:pPr>
              <w:jc w:val="center"/>
              <w:rPr>
                <w:bCs/>
                <w:lang w:eastAsia="ru-RU"/>
              </w:rPr>
            </w:pPr>
            <w:r w:rsidRPr="00602DD9">
              <w:rPr>
                <w:bCs/>
                <w:lang w:eastAsia="ru-RU"/>
              </w:rPr>
              <w:t xml:space="preserve">собрании, </w:t>
            </w:r>
            <w:r>
              <w:rPr>
                <w:bCs/>
                <w:lang w:eastAsia="ru-RU"/>
              </w:rPr>
              <w:t>процент</w:t>
            </w:r>
          </w:p>
        </w:tc>
      </w:tr>
      <w:tr w:rsidR="007D2D67" w:rsidRPr="00626041" w:rsidTr="002F0FAC">
        <w:trPr>
          <w:gridAfter w:val="1"/>
          <w:wAfter w:w="826" w:type="dxa"/>
          <w:trHeight w:val="13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Pr="00626041" w:rsidRDefault="007D2D67" w:rsidP="002F0FAC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Pr="00626041" w:rsidRDefault="007D2D67" w:rsidP="002F0FAC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Default="007D2D67" w:rsidP="002F0FAC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Pr="00626041" w:rsidRDefault="007D2D67" w:rsidP="002F0FAC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Pr="00626041" w:rsidRDefault="007D2D67" w:rsidP="002F0FAC">
            <w:pPr>
              <w:jc w:val="both"/>
              <w:rPr>
                <w:b/>
                <w:bCs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sz w:val="20"/>
                <w:szCs w:val="20"/>
                <w:lang w:eastAsia="ru-RU"/>
              </w:rPr>
              <w:t>протокол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92014">
              <w:rPr>
                <w:sz w:val="20"/>
                <w:szCs w:val="20"/>
                <w:lang w:eastAsia="ru-RU"/>
              </w:rPr>
              <w:t xml:space="preserve"> общего собрания</w:t>
            </w:r>
            <w:r w:rsidRPr="007001FA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7D2D67" w:rsidRPr="007001FA" w:rsidTr="002F0FAC">
        <w:trPr>
          <w:gridAfter w:val="1"/>
          <w:wAfter w:w="1062" w:type="dxa"/>
          <w:trHeight w:val="390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12.2 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Участие населения в реализации проекта:</w:t>
            </w:r>
          </w:p>
        </w:tc>
      </w:tr>
      <w:tr w:rsidR="007D2D67" w:rsidRPr="007001FA" w:rsidTr="002F0FAC">
        <w:trPr>
          <w:gridAfter w:val="1"/>
          <w:wAfter w:w="1062" w:type="dxa"/>
          <w:trHeight w:val="99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255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D2D67" w:rsidRPr="007001FA" w:rsidTr="002F0FAC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7D2D67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13.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b/>
                <w:bCs/>
                <w:sz w:val="28"/>
                <w:szCs w:val="28"/>
                <w:lang w:eastAsia="ru-RU"/>
              </w:rPr>
              <w:t>проекта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7D2D67" w:rsidRPr="007001FA" w:rsidTr="002F0FAC">
        <w:trPr>
          <w:gridAfter w:val="1"/>
          <w:wAfter w:w="1062" w:type="dxa"/>
          <w:trHeight w:val="36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lastRenderedPageBreak/>
              <w:t xml:space="preserve">(описываются необходимые расходы на эксплуатацию и содержание </w:t>
            </w:r>
            <w:r>
              <w:rPr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</w:p>
        </w:tc>
      </w:tr>
      <w:tr w:rsidR="007D2D67" w:rsidRPr="007001FA" w:rsidTr="002F0FAC">
        <w:trPr>
          <w:gridAfter w:val="1"/>
          <w:wAfter w:w="1062" w:type="dxa"/>
          <w:trHeight w:val="435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826" w:type="dxa"/>
          <w:trHeight w:val="10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Мероприятия по эксплуатации и содержанию имущества, предусмотренного проектом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67" w:rsidRPr="007001FA" w:rsidRDefault="007D2D67" w:rsidP="002F0FA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</w:tr>
      <w:tr w:rsidR="007D2D67" w:rsidRPr="007001FA" w:rsidTr="002F0FAC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7D2D67" w:rsidRPr="007001FA" w:rsidTr="002F0FAC">
        <w:trPr>
          <w:gridAfter w:val="1"/>
          <w:wAfter w:w="826" w:type="dxa"/>
          <w:trHeight w:val="2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826" w:type="dxa"/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2D67" w:rsidRPr="007001FA" w:rsidTr="002F0FAC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450"/>
        </w:trPr>
        <w:tc>
          <w:tcPr>
            <w:tcW w:w="10267" w:type="dxa"/>
            <w:gridSpan w:val="19"/>
            <w:vMerge w:val="restart"/>
            <w:shd w:val="clear" w:color="auto" w:fill="auto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Неденежное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у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частие населения в обеспечени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, после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его 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завершения:</w:t>
            </w:r>
          </w:p>
        </w:tc>
      </w:tr>
      <w:tr w:rsidR="007D2D67" w:rsidRPr="007001FA" w:rsidTr="002F0FAC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2D67" w:rsidRPr="007001FA" w:rsidTr="00DC6258">
        <w:trPr>
          <w:gridAfter w:val="1"/>
          <w:wAfter w:w="1062" w:type="dxa"/>
          <w:trHeight w:val="283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D67" w:rsidRPr="007001FA" w:rsidRDefault="007D2D67" w:rsidP="002F0FAC">
            <w:pPr>
              <w:jc w:val="both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7D2D67" w:rsidRPr="007001FA" w:rsidTr="002F0FAC">
        <w:trPr>
          <w:gridAfter w:val="1"/>
          <w:wAfter w:w="1062" w:type="dxa"/>
          <w:trHeight w:val="372"/>
        </w:trPr>
        <w:tc>
          <w:tcPr>
            <w:tcW w:w="10267" w:type="dxa"/>
            <w:gridSpan w:val="19"/>
            <w:vMerge/>
            <w:shd w:val="clear" w:color="auto" w:fill="auto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15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D2D67" w:rsidRPr="007001FA" w:rsidTr="002F0FAC">
        <w:trPr>
          <w:gridAfter w:val="1"/>
          <w:wAfter w:w="1062" w:type="dxa"/>
          <w:trHeight w:val="401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2D67" w:rsidRPr="007001FA" w:rsidTr="00DC6258">
        <w:trPr>
          <w:gridAfter w:val="1"/>
          <w:wAfter w:w="1062" w:type="dxa"/>
          <w:trHeight w:val="294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54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Да, нет 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7D2D67" w:rsidRPr="007001FA" w:rsidTr="002F0FAC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826" w:type="dxa"/>
          <w:trHeight w:val="375"/>
        </w:trPr>
        <w:tc>
          <w:tcPr>
            <w:tcW w:w="4527" w:type="dxa"/>
            <w:gridSpan w:val="6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16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17</w:t>
            </w:r>
            <w:r w:rsidRPr="007001FA">
              <w:rPr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7D2D67" w:rsidRPr="007001FA" w:rsidTr="00DC6258">
        <w:trPr>
          <w:gridAfter w:val="1"/>
          <w:wAfter w:w="1062" w:type="dxa"/>
          <w:trHeight w:val="341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7D2D67" w:rsidRPr="007001FA" w:rsidTr="002F0FAC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826" w:type="dxa"/>
          <w:trHeight w:val="361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sz w:val="28"/>
                <w:szCs w:val="28"/>
                <w:lang w:eastAsia="ru-RU"/>
              </w:rPr>
            </w:pPr>
            <w:r w:rsidRPr="007001FA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7D2D67" w:rsidRPr="009A6508" w:rsidTr="002F0FAC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37543D" w:rsidRDefault="007D2D67" w:rsidP="002F0FAC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:rsidR="007D2D67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7D2D67" w:rsidRDefault="007D2D67" w:rsidP="002F0FAC">
            <w:pPr>
              <w:rPr>
                <w:bCs/>
                <w:sz w:val="28"/>
                <w:szCs w:val="28"/>
                <w:lang w:eastAsia="ru-RU"/>
              </w:rPr>
            </w:pPr>
            <w:r w:rsidRPr="00520D4A">
              <w:rPr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bCs/>
                <w:sz w:val="28"/>
                <w:szCs w:val="28"/>
                <w:lang w:eastAsia="ru-RU"/>
              </w:rPr>
              <w:t>тва собственников жилья, другое</w:t>
            </w:r>
            <w:r w:rsidRPr="00520D4A">
              <w:rPr>
                <w:bCs/>
                <w:sz w:val="28"/>
                <w:szCs w:val="28"/>
                <w:lang w:eastAsia="ru-RU"/>
              </w:rPr>
              <w:t>)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7D2D67" w:rsidRPr="009A6508" w:rsidRDefault="007D2D67" w:rsidP="002F0FAC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bCs/>
                <w:sz w:val="28"/>
                <w:szCs w:val="28"/>
                <w:lang w:eastAsia="ru-RU"/>
              </w:rPr>
              <w:t>________</w:t>
            </w:r>
          </w:p>
        </w:tc>
      </w:tr>
      <w:tr w:rsidR="007D2D67" w:rsidRPr="007001FA" w:rsidTr="002F0FAC">
        <w:trPr>
          <w:gridAfter w:val="1"/>
          <w:wAfter w:w="1062" w:type="dxa"/>
          <w:trHeight w:val="337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hAnsi="Calibri"/>
                <w:sz w:val="20"/>
                <w:szCs w:val="20"/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60"/>
        </w:trPr>
        <w:tc>
          <w:tcPr>
            <w:tcW w:w="6064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center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rFonts w:ascii="Calibri" w:hAnsi="Calibri"/>
                <w:lang w:eastAsia="ru-RU"/>
              </w:rPr>
            </w:pPr>
            <w:r w:rsidRPr="007001F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jc w:val="both"/>
              <w:rPr>
                <w:sz w:val="20"/>
                <w:szCs w:val="20"/>
                <w:lang w:eastAsia="ru-RU"/>
              </w:rPr>
            </w:pPr>
            <w:r w:rsidRPr="007001FA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sz w:val="28"/>
                <w:szCs w:val="28"/>
                <w:lang w:eastAsia="ru-RU"/>
              </w:rPr>
            </w:pPr>
            <w:r w:rsidRPr="007001FA">
              <w:rPr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7D2D67" w:rsidRPr="007001FA" w:rsidRDefault="007D2D67" w:rsidP="002F0FA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67" w:rsidRPr="007001FA" w:rsidRDefault="007D2D67" w:rsidP="002F0FAC">
            <w:pPr>
              <w:rPr>
                <w:lang w:eastAsia="ru-RU"/>
              </w:rPr>
            </w:pPr>
          </w:p>
        </w:tc>
      </w:tr>
      <w:tr w:rsidR="007D2D67" w:rsidRPr="007001FA" w:rsidTr="002F0FAC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2D67" w:rsidRPr="007001FA" w:rsidRDefault="007D2D67" w:rsidP="002F0FAC">
            <w:pPr>
              <w:rPr>
                <w:sz w:val="28"/>
                <w:szCs w:val="28"/>
                <w:lang w:eastAsia="ru-RU"/>
              </w:rPr>
            </w:pPr>
            <w:r w:rsidRPr="00520D4A">
              <w:rPr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  <w:r w:rsidRPr="007001FA">
              <w:rPr>
                <w:lang w:eastAsia="ru-RU"/>
              </w:rPr>
              <w:t> </w:t>
            </w:r>
          </w:p>
        </w:tc>
      </w:tr>
      <w:tr w:rsidR="007D2D67" w:rsidRPr="007001FA" w:rsidTr="002F0FAC">
        <w:trPr>
          <w:gridAfter w:val="1"/>
          <w:wAfter w:w="1062" w:type="dxa"/>
          <w:trHeight w:val="253"/>
        </w:trPr>
        <w:tc>
          <w:tcPr>
            <w:tcW w:w="10267" w:type="dxa"/>
            <w:gridSpan w:val="19"/>
            <w:shd w:val="clear" w:color="auto" w:fill="FFFFFF" w:themeFill="background1"/>
            <w:vAlign w:val="center"/>
            <w:hideMark/>
          </w:tcPr>
          <w:p w:rsidR="007D2D67" w:rsidRPr="007001FA" w:rsidRDefault="007D2D67" w:rsidP="002F0FAC">
            <w:pPr>
              <w:rPr>
                <w:lang w:eastAsia="ru-RU"/>
              </w:rPr>
            </w:pPr>
          </w:p>
        </w:tc>
      </w:tr>
    </w:tbl>
    <w:p w:rsidR="007D2D67" w:rsidRDefault="007D2D67" w:rsidP="00DC6258">
      <w:pPr>
        <w:jc w:val="right"/>
        <w:rPr>
          <w:rFonts w:eastAsia="Calibri"/>
          <w:b/>
          <w:sz w:val="28"/>
        </w:rPr>
      </w:pPr>
      <w:bookmarkStart w:id="2" w:name="RANGE!A1:J182"/>
      <w:bookmarkEnd w:id="2"/>
      <w:r w:rsidRPr="0081661C">
        <w:rPr>
          <w:rFonts w:eastAsia="Calibri"/>
          <w:b/>
          <w:sz w:val="28"/>
        </w:rPr>
        <w:t xml:space="preserve">Приложение № </w:t>
      </w:r>
      <w:r>
        <w:rPr>
          <w:rFonts w:eastAsia="Calibri"/>
          <w:b/>
          <w:sz w:val="28"/>
        </w:rPr>
        <w:t>2</w:t>
      </w:r>
    </w:p>
    <w:p w:rsidR="00456C61" w:rsidRPr="007F38C9" w:rsidRDefault="00456C61" w:rsidP="00456C61">
      <w:pPr>
        <w:widowControl w:val="0"/>
        <w:autoSpaceDE w:val="0"/>
        <w:autoSpaceDN w:val="0"/>
        <w:ind w:left="4253"/>
        <w:jc w:val="both"/>
        <w:rPr>
          <w:sz w:val="28"/>
          <w:szCs w:val="28"/>
          <w:lang w:eastAsia="ru-RU"/>
        </w:rPr>
      </w:pPr>
      <w:r w:rsidRPr="00456C61">
        <w:rPr>
          <w:sz w:val="28"/>
          <w:szCs w:val="28"/>
          <w:lang w:eastAsia="ru-RU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</w:t>
      </w:r>
      <w:r>
        <w:rPr>
          <w:sz w:val="28"/>
          <w:szCs w:val="28"/>
          <w:lang w:eastAsia="ru-RU"/>
        </w:rPr>
        <w:t xml:space="preserve">амму «Формирование современной </w:t>
      </w:r>
      <w:r w:rsidRPr="00456C61">
        <w:rPr>
          <w:sz w:val="28"/>
          <w:szCs w:val="28"/>
          <w:lang w:eastAsia="ru-RU"/>
        </w:rPr>
        <w:t>городской среды на территории Лахденпохского городского поселения»</w:t>
      </w:r>
    </w:p>
    <w:p w:rsidR="007D2D67" w:rsidRDefault="007D2D67" w:rsidP="007D2D67">
      <w:pPr>
        <w:rPr>
          <w:rFonts w:eastAsia="Calibri"/>
          <w:b/>
          <w:sz w:val="28"/>
          <w:szCs w:val="28"/>
        </w:rPr>
      </w:pPr>
    </w:p>
    <w:p w:rsidR="007D2D67" w:rsidRDefault="007D2D67" w:rsidP="007D2D67">
      <w:pPr>
        <w:rPr>
          <w:rFonts w:eastAsia="Calibri"/>
          <w:b/>
          <w:sz w:val="28"/>
          <w:szCs w:val="28"/>
        </w:rPr>
      </w:pPr>
    </w:p>
    <w:p w:rsidR="007D2D67" w:rsidRDefault="007D2D67" w:rsidP="007D2D67">
      <w:pPr>
        <w:rPr>
          <w:rFonts w:eastAsia="Calibri"/>
          <w:b/>
          <w:sz w:val="28"/>
          <w:szCs w:val="28"/>
        </w:rPr>
      </w:pPr>
    </w:p>
    <w:p w:rsidR="007D2D67" w:rsidRPr="006856B3" w:rsidRDefault="007D2D67" w:rsidP="007D2D67">
      <w:pPr>
        <w:ind w:left="-709"/>
        <w:jc w:val="center"/>
        <w:rPr>
          <w:rFonts w:eastAsia="Calibri"/>
          <w:b/>
        </w:rPr>
      </w:pPr>
      <w:r w:rsidRPr="006856B3">
        <w:rPr>
          <w:rFonts w:eastAsia="Calibri"/>
          <w:b/>
        </w:rPr>
        <w:t>Критерии оценки проектов благоустройства дворовых территорий для включения в Адресный перечень многоквартирных домов, дворовые территории которых подлежат бла</w:t>
      </w:r>
      <w:r>
        <w:rPr>
          <w:rFonts w:eastAsia="Calibri"/>
          <w:b/>
        </w:rPr>
        <w:t>гоустройству в 2018-2024</w:t>
      </w:r>
      <w:r w:rsidRPr="006856B3">
        <w:rPr>
          <w:rFonts w:eastAsia="Calibri"/>
          <w:b/>
        </w:rPr>
        <w:t xml:space="preserve"> годах в рамках реализации муниципальной программы</w:t>
      </w:r>
    </w:p>
    <w:p w:rsidR="007D2D67" w:rsidRDefault="007D2D67" w:rsidP="007D2D67">
      <w:pPr>
        <w:ind w:left="-709"/>
        <w:jc w:val="center"/>
        <w:rPr>
          <w:rFonts w:eastAsia="Calibri"/>
          <w:b/>
        </w:rPr>
      </w:pPr>
      <w:r w:rsidRPr="006856B3">
        <w:rPr>
          <w:rFonts w:eastAsia="Calibri"/>
          <w:b/>
        </w:rPr>
        <w:t>«Формирование современной городской среды»</w:t>
      </w:r>
    </w:p>
    <w:p w:rsidR="007D2D67" w:rsidRDefault="007D2D67" w:rsidP="007D2D67">
      <w:pPr>
        <w:ind w:left="-709"/>
        <w:jc w:val="center"/>
        <w:rPr>
          <w:rFonts w:eastAsia="Calibri"/>
          <w:b/>
        </w:rPr>
      </w:pPr>
    </w:p>
    <w:p w:rsidR="007D2D67" w:rsidRPr="006856B3" w:rsidRDefault="007D2D67" w:rsidP="007D2D67">
      <w:pPr>
        <w:ind w:left="-709"/>
        <w:jc w:val="center"/>
        <w:rPr>
          <w:rFonts w:eastAsia="Calibri"/>
          <w:b/>
        </w:rPr>
      </w:pPr>
    </w:p>
    <w:tbl>
      <w:tblPr>
        <w:tblpPr w:leftFromText="180" w:rightFromText="180" w:vertAnchor="text" w:tblpX="-51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417"/>
        <w:gridCol w:w="1276"/>
      </w:tblGrid>
      <w:tr w:rsidR="007D2D67" w:rsidRPr="002E4C60" w:rsidTr="002F0FA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№</w:t>
            </w:r>
          </w:p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709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left="-108" w:right="-108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right="-108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Вес</w:t>
            </w:r>
          </w:p>
          <w:p w:rsidR="007D2D67" w:rsidRPr="002E4C60" w:rsidRDefault="007D2D67" w:rsidP="002F0FAC">
            <w:pPr>
              <w:ind w:right="-108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критерия</w:t>
            </w:r>
          </w:p>
        </w:tc>
      </w:tr>
      <w:tr w:rsidR="007D2D67" w:rsidRPr="002E4C60" w:rsidTr="002F0FA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709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4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</w:t>
            </w:r>
            <w:r w:rsidRPr="002E4C6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0,40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  <w:r w:rsidRPr="002E4C60">
              <w:rPr>
                <w:lang w:eastAsia="ru-RU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0,20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0,20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проект включает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b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b/>
                <w:lang w:eastAsia="ru-RU"/>
              </w:rPr>
              <w:t xml:space="preserve">Доля </w:t>
            </w:r>
            <w:proofErr w:type="spellStart"/>
            <w:r w:rsidRPr="002E4C60">
              <w:rPr>
                <w:b/>
                <w:lang w:eastAsia="ru-RU"/>
              </w:rPr>
              <w:t>софинансирования</w:t>
            </w:r>
            <w:proofErr w:type="spellEnd"/>
            <w:r w:rsidRPr="002E4C60">
              <w:rPr>
                <w:b/>
                <w:lang w:eastAsia="ru-RU"/>
              </w:rPr>
              <w:t xml:space="preserve"> проекта со стороны заинтересованных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Уровень </w:t>
            </w:r>
            <w:proofErr w:type="spellStart"/>
            <w:r w:rsidRPr="002E4C60">
              <w:rPr>
                <w:lang w:eastAsia="ru-RU"/>
              </w:rPr>
              <w:t>софинансирования</w:t>
            </w:r>
            <w:proofErr w:type="spellEnd"/>
            <w:r w:rsidRPr="002E4C60">
              <w:rPr>
                <w:lang w:eastAsia="ru-RU"/>
              </w:rPr>
              <w:t xml:space="preserve"> дополнительного перечня работ по благоустройству дворовых территорий многоквартирных домов за счет средств заинтересованных лиц в денежной форме (в процентах от суммы субсидии из бюджета Республики Карелия, направляемой на работы из дополнительного перечня работ по благоустройству)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50</w:t>
            </w:r>
            <w:r w:rsidRPr="002E4C60">
              <w:rPr>
                <w:lang w:eastAsia="ru-RU"/>
              </w:rPr>
              <w:t xml:space="preserve">,1% </w:t>
            </w:r>
            <w:r>
              <w:rPr>
                <w:lang w:eastAsia="ru-RU"/>
              </w:rPr>
              <w:t>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836BE4">
              <w:rPr>
                <w:lang w:eastAsia="ru-RU"/>
              </w:rPr>
              <w:t xml:space="preserve">от 20,1% до </w:t>
            </w:r>
            <w:r>
              <w:rPr>
                <w:lang w:eastAsia="ru-RU"/>
              </w:rPr>
              <w:t>5</w:t>
            </w:r>
            <w:r w:rsidRPr="00836BE4">
              <w:rPr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1</w:t>
            </w:r>
            <w:r w:rsidRPr="002E4C60">
              <w:rPr>
                <w:lang w:eastAsia="ru-RU"/>
              </w:rPr>
              <w:t xml:space="preserve">0,1% до </w:t>
            </w:r>
            <w:r>
              <w:rPr>
                <w:lang w:eastAsia="ru-RU"/>
              </w:rPr>
              <w:t>2</w:t>
            </w:r>
            <w:r w:rsidRPr="002E4C60">
              <w:rPr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от </w:t>
            </w:r>
            <w:r>
              <w:rPr>
                <w:lang w:eastAsia="ru-RU"/>
              </w:rPr>
              <w:t>5</w:t>
            </w:r>
            <w:r w:rsidRPr="002E4C60">
              <w:rPr>
                <w:lang w:eastAsia="ru-RU"/>
              </w:rPr>
              <w:t xml:space="preserve">,1% до </w:t>
            </w:r>
            <w:r>
              <w:rPr>
                <w:lang w:eastAsia="ru-RU"/>
              </w:rPr>
              <w:t>1</w:t>
            </w:r>
            <w:r w:rsidRPr="002E4C60">
              <w:rPr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от 3,1% до </w:t>
            </w:r>
            <w:r>
              <w:rPr>
                <w:lang w:eastAsia="ru-RU"/>
              </w:rPr>
              <w:t>5</w:t>
            </w:r>
            <w:r w:rsidRPr="002E4C60">
              <w:rPr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Социальная эффективность от</w:t>
            </w:r>
            <w:r>
              <w:rPr>
                <w:b/>
                <w:lang w:eastAsia="ru-RU"/>
              </w:rPr>
              <w:t xml:space="preserve"> реализации проекта, в </w:t>
            </w:r>
            <w:proofErr w:type="spellStart"/>
            <w:r>
              <w:rPr>
                <w:b/>
                <w:lang w:eastAsia="ru-RU"/>
              </w:rPr>
              <w:t>т.ч</w:t>
            </w:r>
            <w:proofErr w:type="spellEnd"/>
            <w:r>
              <w:rPr>
                <w:b/>
                <w:lang w:eastAsia="ru-RU"/>
              </w:rPr>
              <w:t>.</w:t>
            </w:r>
            <w:r w:rsidRPr="002E4C60">
              <w:rPr>
                <w:b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</w:t>
            </w:r>
            <w:r>
              <w:rPr>
                <w:b/>
                <w:lang w:eastAsia="ru-RU"/>
              </w:rPr>
              <w:t>1</w:t>
            </w:r>
            <w:r w:rsidRPr="002E4C60">
              <w:rPr>
                <w:b/>
                <w:lang w:eastAsia="ru-RU"/>
              </w:rPr>
              <w:t>0</w:t>
            </w:r>
          </w:p>
        </w:tc>
      </w:tr>
      <w:tr w:rsidR="007D2D67" w:rsidRPr="002E4C60" w:rsidTr="002F0FAC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удельный вес (доля) проживающих в многоквартирном доме граждан, которые будут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</w:t>
            </w:r>
            <w:r>
              <w:rPr>
                <w:lang w:eastAsia="ru-RU"/>
              </w:rPr>
              <w:t>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</w:t>
            </w:r>
            <w:r>
              <w:rPr>
                <w:lang w:eastAsia="ru-RU"/>
              </w:rPr>
              <w:t>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0,10</w:t>
            </w:r>
          </w:p>
        </w:tc>
      </w:tr>
      <w:tr w:rsidR="007D2D67" w:rsidRPr="002E4C60" w:rsidTr="002F0FAC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степень участия собственников помещений в определении проблемы и подготовке проекта путём участия в общем собрании собственников помещений согласно протоколу общего собрания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0,05</w:t>
            </w:r>
          </w:p>
        </w:tc>
      </w:tr>
      <w:tr w:rsidR="007D2D67" w:rsidRPr="002E4C60" w:rsidTr="002F0FAC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более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Наличие</w:t>
            </w:r>
            <w:r w:rsidRPr="002E4C60">
              <w:rPr>
                <w:b/>
                <w:bCs/>
                <w:lang w:eastAsia="ru-RU"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0,10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lang w:eastAsia="ru-RU"/>
              </w:rPr>
            </w:pPr>
            <w:proofErr w:type="spellStart"/>
            <w:r w:rsidRPr="002E4C60">
              <w:rPr>
                <w:lang w:eastAsia="ru-RU"/>
              </w:rPr>
              <w:t>Неденежное</w:t>
            </w:r>
            <w:proofErr w:type="spellEnd"/>
            <w:r w:rsidRPr="002E4C60">
              <w:rPr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0,05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b/>
                <w:lang w:eastAsia="ru-RU"/>
              </w:rPr>
              <w:t>Информирование</w:t>
            </w:r>
            <w:r w:rsidRPr="002E4C60">
              <w:rPr>
                <w:b/>
                <w:bCs/>
                <w:lang w:eastAsia="ru-RU"/>
              </w:rPr>
              <w:t xml:space="preserve"> населения о проекте, проведение подготовительных мероприятий к</w:t>
            </w:r>
            <w:r>
              <w:rPr>
                <w:b/>
                <w:bCs/>
                <w:lang w:eastAsia="ru-RU"/>
              </w:rPr>
              <w:t xml:space="preserve"> реализации проекта, в т. ч.</w:t>
            </w:r>
            <w:r w:rsidRPr="002E4C60">
              <w:rPr>
                <w:b/>
                <w:bCs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0,10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lastRenderedPageBreak/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 xml:space="preserve">Иные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0,1</w:t>
            </w:r>
            <w:r>
              <w:rPr>
                <w:b/>
                <w:lang w:eastAsia="ru-RU"/>
              </w:rPr>
              <w:t>5</w:t>
            </w: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lang w:eastAsia="ru-RU"/>
              </w:rPr>
            </w:pPr>
            <w:r w:rsidRPr="002E4C60">
              <w:rPr>
                <w:lang w:eastAsia="ru-RU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i/>
                <w:lang w:eastAsia="ru-RU"/>
              </w:rPr>
            </w:pPr>
            <w:r w:rsidRPr="002E4C60">
              <w:rPr>
                <w:lang w:eastAsia="ru-RU"/>
              </w:rPr>
              <w:t xml:space="preserve">наличие синхронизации выполнения работ в рамках муниципальной программы с реализуемыми в </w:t>
            </w:r>
            <w:proofErr w:type="spellStart"/>
            <w:r>
              <w:rPr>
                <w:lang w:eastAsia="ru-RU"/>
              </w:rPr>
              <w:t>Лахденпохском</w:t>
            </w:r>
            <w:proofErr w:type="spellEnd"/>
            <w:r>
              <w:rPr>
                <w:lang w:eastAsia="ru-RU"/>
              </w:rPr>
              <w:t xml:space="preserve"> городском поселении</w:t>
            </w:r>
            <w:r w:rsidRPr="002E4C60">
              <w:rPr>
                <w:lang w:eastAsia="ru-RU"/>
              </w:rPr>
      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jc w:val="both"/>
              <w:rPr>
                <w:lang w:eastAsia="ru-RU"/>
              </w:rPr>
            </w:pPr>
            <w:r w:rsidRPr="002E4C60">
              <w:rPr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center"/>
              <w:rPr>
                <w:lang w:eastAsia="ru-RU"/>
              </w:rPr>
            </w:pPr>
            <w:r w:rsidRPr="002E4C60">
              <w:rPr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</w:p>
        </w:tc>
      </w:tr>
      <w:tr w:rsidR="007D2D67" w:rsidRPr="002E4C60" w:rsidTr="002F0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rPr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right="3"/>
              <w:jc w:val="both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7" w:rsidRPr="002E4C60" w:rsidRDefault="007D2D67" w:rsidP="002F0FAC">
            <w:pPr>
              <w:ind w:firstLine="33"/>
              <w:jc w:val="both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67" w:rsidRPr="002E4C60" w:rsidRDefault="007D2D67" w:rsidP="002F0FAC">
            <w:pPr>
              <w:ind w:firstLine="33"/>
              <w:jc w:val="center"/>
              <w:rPr>
                <w:b/>
                <w:lang w:eastAsia="ru-RU"/>
              </w:rPr>
            </w:pPr>
            <w:r w:rsidRPr="002E4C60">
              <w:rPr>
                <w:b/>
                <w:lang w:eastAsia="ru-RU"/>
              </w:rPr>
              <w:t>1,00</w:t>
            </w:r>
          </w:p>
        </w:tc>
      </w:tr>
    </w:tbl>
    <w:p w:rsidR="007D2D67" w:rsidRDefault="007D2D67" w:rsidP="007D2D67">
      <w:pPr>
        <w:jc w:val="center"/>
        <w:rPr>
          <w:rFonts w:eastAsia="Calibri"/>
          <w:sz w:val="28"/>
        </w:rPr>
      </w:pPr>
    </w:p>
    <w:p w:rsidR="007D2D67" w:rsidRPr="00E105BD" w:rsidRDefault="007D2D67" w:rsidP="007D2D67">
      <w:pPr>
        <w:ind w:left="-567"/>
        <w:jc w:val="both"/>
        <w:rPr>
          <w:sz w:val="20"/>
          <w:szCs w:val="20"/>
          <w:lang w:eastAsia="ru-RU"/>
        </w:rPr>
      </w:pPr>
      <w:r w:rsidRPr="002E4C60">
        <w:rPr>
          <w:sz w:val="20"/>
          <w:szCs w:val="20"/>
          <w:lang w:eastAsia="ru-RU"/>
        </w:rPr>
        <w:t>указывается процент от общего числа проживающих граждан в многоква</w:t>
      </w:r>
      <w:r w:rsidRPr="00F75C0B">
        <w:rPr>
          <w:sz w:val="20"/>
          <w:szCs w:val="20"/>
          <w:lang w:eastAsia="ru-RU"/>
        </w:rPr>
        <w:t xml:space="preserve">ртирном доме. В случае если в Администрацию представляются два или более протокола общих собраний собственников помещений, то указывается </w:t>
      </w:r>
      <w:r w:rsidRPr="00E105BD">
        <w:rPr>
          <w:sz w:val="20"/>
          <w:szCs w:val="20"/>
          <w:lang w:eastAsia="ru-RU"/>
        </w:rPr>
        <w:t>процент от об</w:t>
      </w:r>
      <w:r w:rsidR="00E54527">
        <w:rPr>
          <w:sz w:val="20"/>
          <w:szCs w:val="20"/>
          <w:lang w:eastAsia="ru-RU"/>
        </w:rPr>
        <w:t xml:space="preserve">щего числа проживающих граждан </w:t>
      </w:r>
      <w:r w:rsidRPr="00E105BD">
        <w:rPr>
          <w:sz w:val="20"/>
          <w:szCs w:val="20"/>
          <w:lang w:eastAsia="ru-RU"/>
        </w:rPr>
        <w:t>в данных многоквартирных домах;</w:t>
      </w:r>
    </w:p>
    <w:p w:rsidR="007D2D67" w:rsidRDefault="007D2D67" w:rsidP="007D2D67">
      <w:pPr>
        <w:ind w:left="-567"/>
        <w:jc w:val="both"/>
        <w:rPr>
          <w:rFonts w:eastAsia="Calibri"/>
          <w:sz w:val="28"/>
        </w:rPr>
      </w:pPr>
      <w:r w:rsidRPr="00E105BD">
        <w:rPr>
          <w:sz w:val="20"/>
          <w:szCs w:val="20"/>
          <w:lang w:eastAsia="ru-RU"/>
        </w:rPr>
        <w:t xml:space="preserve">** указывается процент от общего числа собственников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собственников помещений </w:t>
      </w:r>
      <w:r w:rsidRPr="00EF68DE">
        <w:rPr>
          <w:sz w:val="20"/>
          <w:szCs w:val="20"/>
          <w:lang w:eastAsia="ru-RU"/>
        </w:rPr>
        <w:t>в данных многоквартирных домах</w:t>
      </w:r>
      <w:r>
        <w:rPr>
          <w:sz w:val="20"/>
          <w:szCs w:val="20"/>
          <w:lang w:eastAsia="ru-RU"/>
        </w:rPr>
        <w:t>.</w:t>
      </w:r>
    </w:p>
    <w:p w:rsidR="007D2D67" w:rsidRDefault="007D2D67" w:rsidP="007D2D67">
      <w:pPr>
        <w:jc w:val="right"/>
        <w:rPr>
          <w:rFonts w:eastAsia="Calibri"/>
          <w:sz w:val="28"/>
        </w:rPr>
      </w:pPr>
    </w:p>
    <w:p w:rsidR="007D2D67" w:rsidRDefault="007D2D67" w:rsidP="007D2D67">
      <w:pPr>
        <w:jc w:val="right"/>
        <w:rPr>
          <w:rFonts w:eastAsia="Calibri"/>
          <w:sz w:val="28"/>
        </w:rPr>
      </w:pPr>
    </w:p>
    <w:p w:rsidR="007D2D67" w:rsidRDefault="007D2D67" w:rsidP="007D2D67">
      <w:pPr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7D2D67" w:rsidRDefault="007D2D67" w:rsidP="007D2D67">
      <w:pPr>
        <w:ind w:left="3686"/>
        <w:jc w:val="right"/>
        <w:rPr>
          <w:rFonts w:eastAsia="Calibri"/>
          <w:b/>
          <w:sz w:val="28"/>
        </w:rPr>
      </w:pPr>
      <w:r w:rsidRPr="0081661C">
        <w:rPr>
          <w:rFonts w:eastAsia="Calibri"/>
          <w:b/>
          <w:sz w:val="28"/>
        </w:rPr>
        <w:lastRenderedPageBreak/>
        <w:t xml:space="preserve">Приложение № </w:t>
      </w:r>
      <w:r>
        <w:rPr>
          <w:rFonts w:eastAsia="Calibri"/>
          <w:b/>
          <w:sz w:val="28"/>
        </w:rPr>
        <w:t>3</w:t>
      </w:r>
    </w:p>
    <w:p w:rsidR="00456C61" w:rsidRPr="007F38C9" w:rsidRDefault="00456C61" w:rsidP="00456C61">
      <w:pPr>
        <w:widowControl w:val="0"/>
        <w:autoSpaceDE w:val="0"/>
        <w:autoSpaceDN w:val="0"/>
        <w:ind w:left="4253"/>
        <w:jc w:val="both"/>
        <w:rPr>
          <w:sz w:val="28"/>
          <w:szCs w:val="28"/>
          <w:lang w:eastAsia="ru-RU"/>
        </w:rPr>
      </w:pPr>
      <w:r w:rsidRPr="00456C61">
        <w:rPr>
          <w:sz w:val="28"/>
          <w:szCs w:val="28"/>
          <w:lang w:eastAsia="ru-RU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</w:t>
      </w:r>
      <w:r>
        <w:rPr>
          <w:sz w:val="28"/>
          <w:szCs w:val="28"/>
          <w:lang w:eastAsia="ru-RU"/>
        </w:rPr>
        <w:t xml:space="preserve">амму «Формирование современной </w:t>
      </w:r>
      <w:r w:rsidRPr="00456C61">
        <w:rPr>
          <w:sz w:val="28"/>
          <w:szCs w:val="28"/>
          <w:lang w:eastAsia="ru-RU"/>
        </w:rPr>
        <w:t>городской среды на территории Лахденпохского городского поселения»</w:t>
      </w:r>
    </w:p>
    <w:p w:rsidR="007D2D67" w:rsidRPr="00657EE0" w:rsidRDefault="007D2D67" w:rsidP="007D2D67">
      <w:pPr>
        <w:ind w:left="3686"/>
        <w:jc w:val="right"/>
        <w:rPr>
          <w:rFonts w:eastAsia="Calibri"/>
          <w:sz w:val="28"/>
        </w:rPr>
      </w:pPr>
    </w:p>
    <w:p w:rsidR="007D2D67" w:rsidRDefault="007D2D67" w:rsidP="007D2D67">
      <w:pPr>
        <w:jc w:val="right"/>
        <w:rPr>
          <w:sz w:val="20"/>
          <w:szCs w:val="20"/>
          <w:lang w:eastAsia="ru-RU"/>
        </w:rPr>
      </w:pPr>
    </w:p>
    <w:p w:rsidR="007D2D67" w:rsidRPr="007001FA" w:rsidRDefault="007D2D67" w:rsidP="007D2D67">
      <w:pPr>
        <w:rPr>
          <w:snapToGrid w:val="0"/>
          <w:sz w:val="28"/>
          <w:szCs w:val="28"/>
          <w:lang w:eastAsia="ru-RU"/>
        </w:rPr>
      </w:pPr>
    </w:p>
    <w:p w:rsidR="007D2D67" w:rsidRPr="007001FA" w:rsidRDefault="007D2D67" w:rsidP="007D2D67">
      <w:pPr>
        <w:jc w:val="right"/>
        <w:rPr>
          <w:rFonts w:eastAsia="Calibri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4655"/>
      </w:tblGrid>
      <w:tr w:rsidR="007D2D67" w:rsidRPr="007001FA" w:rsidTr="002F0FAC">
        <w:tc>
          <w:tcPr>
            <w:tcW w:w="5092" w:type="dxa"/>
            <w:shd w:val="clear" w:color="auto" w:fill="auto"/>
          </w:tcPr>
          <w:p w:rsidR="00B40193" w:rsidRPr="00216401" w:rsidRDefault="007D2D67" w:rsidP="002F0FAC">
            <w:pPr>
              <w:ind w:right="318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СОГЛАСОВАНО</w:t>
            </w:r>
          </w:p>
          <w:p w:rsidR="007D2D67" w:rsidRPr="00216401" w:rsidRDefault="007D2D67" w:rsidP="002F0FAC">
            <w:pPr>
              <w:ind w:right="318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Глава</w:t>
            </w:r>
            <w:r w:rsidR="00216401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Pr="00216401">
              <w:rPr>
                <w:rFonts w:eastAsia="Calibri"/>
                <w:sz w:val="28"/>
                <w:szCs w:val="28"/>
              </w:rPr>
              <w:t xml:space="preserve"> Лахденпохского </w:t>
            </w:r>
            <w:r w:rsidR="00B40193" w:rsidRPr="0021640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7D2D67" w:rsidRPr="00216401" w:rsidRDefault="007D2D67" w:rsidP="002F0FAC">
            <w:pPr>
              <w:ind w:right="318"/>
              <w:rPr>
                <w:rFonts w:eastAsia="Calibri"/>
                <w:sz w:val="28"/>
                <w:szCs w:val="28"/>
              </w:rPr>
            </w:pPr>
          </w:p>
          <w:p w:rsidR="007D2D67" w:rsidRPr="00216401" w:rsidRDefault="007D2D67" w:rsidP="002F0FAC">
            <w:pPr>
              <w:ind w:right="318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__________</w:t>
            </w:r>
            <w:r w:rsidR="00B40193" w:rsidRPr="00216401">
              <w:rPr>
                <w:rFonts w:eastAsia="Calibri"/>
                <w:sz w:val="28"/>
                <w:szCs w:val="28"/>
              </w:rPr>
              <w:t>___</w:t>
            </w:r>
            <w:r w:rsidRPr="00216401">
              <w:rPr>
                <w:rFonts w:eastAsia="Calibri"/>
                <w:sz w:val="28"/>
                <w:szCs w:val="28"/>
              </w:rPr>
              <w:t>______</w:t>
            </w:r>
            <w:r w:rsidR="00216401">
              <w:rPr>
                <w:rFonts w:eastAsia="Calibri"/>
                <w:sz w:val="28"/>
                <w:szCs w:val="28"/>
              </w:rPr>
              <w:t>/___________</w:t>
            </w:r>
          </w:p>
          <w:p w:rsidR="007D2D67" w:rsidRPr="00216401" w:rsidRDefault="007D2D67" w:rsidP="002F0FAC">
            <w:pPr>
              <w:ind w:right="318"/>
              <w:rPr>
                <w:rFonts w:eastAsia="Calibri"/>
                <w:sz w:val="28"/>
                <w:szCs w:val="28"/>
              </w:rPr>
            </w:pPr>
          </w:p>
          <w:p w:rsidR="007D2D67" w:rsidRPr="00216401" w:rsidRDefault="00B40193" w:rsidP="002F0FAC">
            <w:pPr>
              <w:ind w:right="318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«______» ______________20_</w:t>
            </w:r>
            <w:r w:rsidR="007D2D67" w:rsidRPr="00216401">
              <w:rPr>
                <w:rFonts w:eastAsia="Calibri"/>
                <w:sz w:val="28"/>
                <w:szCs w:val="28"/>
              </w:rPr>
              <w:t>__ г.</w:t>
            </w:r>
          </w:p>
          <w:p w:rsidR="007D2D67" w:rsidRPr="00216401" w:rsidRDefault="007D2D67" w:rsidP="002F0F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8D5EA8" w:rsidRPr="00216401" w:rsidRDefault="008D5EA8" w:rsidP="002F0FAC">
            <w:pPr>
              <w:ind w:left="11"/>
              <w:rPr>
                <w:rFonts w:eastAsia="Calibri"/>
                <w:sz w:val="28"/>
                <w:szCs w:val="28"/>
              </w:rPr>
            </w:pPr>
          </w:p>
          <w:p w:rsidR="00B40193" w:rsidRPr="00216401" w:rsidRDefault="00B40193" w:rsidP="002F0FAC">
            <w:pPr>
              <w:ind w:left="11"/>
              <w:rPr>
                <w:rFonts w:eastAsia="Calibri"/>
                <w:sz w:val="28"/>
                <w:szCs w:val="28"/>
              </w:rPr>
            </w:pPr>
          </w:p>
          <w:p w:rsidR="007D2D67" w:rsidRPr="00216401" w:rsidRDefault="007D2D67" w:rsidP="002F0FAC">
            <w:pPr>
              <w:ind w:left="11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 xml:space="preserve">Администрация Лахденпохского </w:t>
            </w:r>
            <w:r w:rsidR="008D5EA8" w:rsidRPr="00216401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7D2D67" w:rsidRPr="00216401" w:rsidRDefault="007D2D67" w:rsidP="002F0FAC">
            <w:pPr>
              <w:ind w:left="11"/>
              <w:rPr>
                <w:rFonts w:eastAsia="Calibri"/>
                <w:sz w:val="28"/>
                <w:szCs w:val="28"/>
              </w:rPr>
            </w:pPr>
          </w:p>
          <w:p w:rsidR="007D2D67" w:rsidRPr="00216401" w:rsidRDefault="007D2D67" w:rsidP="002F0FAC">
            <w:pPr>
              <w:ind w:left="11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от ___________________________</w:t>
            </w:r>
          </w:p>
          <w:p w:rsidR="007D2D67" w:rsidRPr="00216401" w:rsidRDefault="007D2D67" w:rsidP="002F0FAC">
            <w:pPr>
              <w:ind w:left="11"/>
              <w:rPr>
                <w:rFonts w:eastAsia="Calibri"/>
                <w:sz w:val="28"/>
                <w:szCs w:val="28"/>
              </w:rPr>
            </w:pPr>
          </w:p>
          <w:p w:rsidR="007D2D67" w:rsidRPr="00216401" w:rsidRDefault="007D2D67" w:rsidP="002F0FAC">
            <w:pPr>
              <w:ind w:left="11"/>
              <w:rPr>
                <w:rFonts w:eastAsia="Calibri"/>
                <w:sz w:val="28"/>
                <w:szCs w:val="28"/>
              </w:rPr>
            </w:pPr>
            <w:r w:rsidRPr="00216401">
              <w:rPr>
                <w:rFonts w:eastAsia="Calibri"/>
                <w:sz w:val="28"/>
                <w:szCs w:val="28"/>
              </w:rPr>
              <w:t>______________________________</w:t>
            </w:r>
          </w:p>
          <w:p w:rsidR="007D2D67" w:rsidRPr="00216401" w:rsidRDefault="007D2D67" w:rsidP="002F0FAC">
            <w:pPr>
              <w:ind w:left="11"/>
              <w:rPr>
                <w:rFonts w:eastAsia="Calibri"/>
                <w:sz w:val="16"/>
                <w:szCs w:val="16"/>
              </w:rPr>
            </w:pPr>
            <w:r w:rsidRPr="00216401">
              <w:rPr>
                <w:rFonts w:eastAsia="Calibri"/>
                <w:sz w:val="16"/>
                <w:szCs w:val="16"/>
              </w:rPr>
              <w:t>(ФИО, должность уполномоченного представителя дома)</w:t>
            </w:r>
          </w:p>
        </w:tc>
      </w:tr>
    </w:tbl>
    <w:p w:rsidR="007D2D67" w:rsidRDefault="007D2D67" w:rsidP="00B40193">
      <w:pPr>
        <w:rPr>
          <w:rFonts w:eastAsia="Calibri"/>
          <w:sz w:val="28"/>
          <w:szCs w:val="28"/>
        </w:rPr>
      </w:pPr>
    </w:p>
    <w:p w:rsidR="007D2D67" w:rsidRPr="007001FA" w:rsidRDefault="007D2D67" w:rsidP="007D2D67">
      <w:pPr>
        <w:jc w:val="center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>Заявление</w:t>
      </w:r>
    </w:p>
    <w:p w:rsidR="007D2D67" w:rsidRDefault="007D2D67" w:rsidP="007D2D67">
      <w:pPr>
        <w:jc w:val="center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 xml:space="preserve">о включении в проект дополнительных мероприятий, </w:t>
      </w:r>
    </w:p>
    <w:p w:rsidR="007D2D67" w:rsidRPr="007001FA" w:rsidRDefault="007D2D67" w:rsidP="007D2D67">
      <w:pPr>
        <w:jc w:val="center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 xml:space="preserve">направленных на реализацию </w:t>
      </w:r>
      <w:r>
        <w:rPr>
          <w:rFonts w:eastAsia="Calibri"/>
          <w:sz w:val="28"/>
          <w:szCs w:val="28"/>
        </w:rPr>
        <w:t>П</w:t>
      </w:r>
      <w:r w:rsidRPr="007001FA">
        <w:rPr>
          <w:rFonts w:eastAsia="Calibri"/>
          <w:sz w:val="28"/>
          <w:szCs w:val="28"/>
        </w:rPr>
        <w:t>роекта</w:t>
      </w:r>
    </w:p>
    <w:p w:rsidR="007D2D67" w:rsidRPr="007001FA" w:rsidRDefault="007D2D67" w:rsidP="007D2D67">
      <w:pPr>
        <w:jc w:val="center"/>
        <w:rPr>
          <w:rFonts w:eastAsia="Calibri"/>
          <w:sz w:val="28"/>
          <w:szCs w:val="28"/>
        </w:rPr>
      </w:pPr>
    </w:p>
    <w:p w:rsidR="007D2D67" w:rsidRPr="007001FA" w:rsidRDefault="007D2D67" w:rsidP="007D2D6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 xml:space="preserve">В связи с возникновением при реализации </w:t>
      </w:r>
      <w:r>
        <w:rPr>
          <w:rFonts w:eastAsia="Calibri"/>
          <w:sz w:val="28"/>
          <w:szCs w:val="28"/>
        </w:rPr>
        <w:t>П</w:t>
      </w:r>
      <w:r w:rsidRPr="007001FA">
        <w:rPr>
          <w:rFonts w:eastAsia="Calibri"/>
          <w:sz w:val="28"/>
          <w:szCs w:val="28"/>
        </w:rPr>
        <w:t xml:space="preserve">роекта ____________________ </w:t>
      </w:r>
      <w:r>
        <w:rPr>
          <w:rFonts w:eastAsia="Calibri"/>
          <w:sz w:val="28"/>
          <w:szCs w:val="28"/>
        </w:rPr>
        <w:t xml:space="preserve">(указывается название проекта) </w:t>
      </w:r>
      <w:r w:rsidRPr="007001FA">
        <w:rPr>
          <w:rFonts w:eastAsia="Calibri"/>
          <w:sz w:val="28"/>
          <w:szCs w:val="28"/>
        </w:rPr>
        <w:t xml:space="preserve">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</w:t>
      </w:r>
      <w:r>
        <w:rPr>
          <w:rFonts w:eastAsia="Calibri"/>
          <w:sz w:val="28"/>
          <w:szCs w:val="28"/>
        </w:rPr>
        <w:t>П</w:t>
      </w:r>
      <w:r w:rsidRPr="007001FA">
        <w:rPr>
          <w:rFonts w:eastAsia="Calibri"/>
          <w:sz w:val="28"/>
          <w:szCs w:val="28"/>
        </w:rPr>
        <w:t>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7D2D67" w:rsidRPr="007001FA" w:rsidRDefault="007D2D67" w:rsidP="007D2D6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D2D67" w:rsidRDefault="007D2D67" w:rsidP="00B401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>Приложение: на ___ л. в 1 экз.</w:t>
      </w:r>
    </w:p>
    <w:p w:rsidR="007D2D67" w:rsidRPr="007001FA" w:rsidRDefault="007D2D67" w:rsidP="007D2D6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</w:t>
      </w:r>
      <w:r w:rsidRPr="007001FA">
        <w:rPr>
          <w:rFonts w:eastAsia="Calibri"/>
          <w:sz w:val="28"/>
          <w:szCs w:val="28"/>
        </w:rPr>
        <w:t xml:space="preserve">___________________________ </w:t>
      </w:r>
    </w:p>
    <w:p w:rsidR="007D2D67" w:rsidRPr="00253CD0" w:rsidRDefault="007D2D67" w:rsidP="007D2D6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</w:rPr>
      </w:pPr>
      <w:r w:rsidRPr="00253CD0">
        <w:rPr>
          <w:rFonts w:eastAsia="Calibri"/>
        </w:rPr>
        <w:t>(указывается должность уполномоченного представителя многоквартирного дома)</w:t>
      </w:r>
    </w:p>
    <w:p w:rsidR="007D2D67" w:rsidRPr="007001FA" w:rsidRDefault="007D2D67" w:rsidP="007D2D6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>___________________/________________</w:t>
      </w:r>
    </w:p>
    <w:p w:rsidR="007D2D67" w:rsidRPr="007001FA" w:rsidRDefault="007D2D67" w:rsidP="007D2D67">
      <w:pPr>
        <w:widowControl w:val="0"/>
        <w:autoSpaceDE w:val="0"/>
        <w:autoSpaceDN w:val="0"/>
        <w:adjustRightInd w:val="0"/>
        <w:ind w:left="4253" w:right="-1"/>
        <w:jc w:val="center"/>
        <w:rPr>
          <w:rFonts w:eastAsia="Calibri"/>
        </w:rPr>
      </w:pPr>
      <w:r w:rsidRPr="007001FA">
        <w:rPr>
          <w:rFonts w:eastAsia="Calibri"/>
        </w:rPr>
        <w:t>(</w:t>
      </w:r>
      <w:proofErr w:type="gramStart"/>
      <w:r w:rsidRPr="0081661C">
        <w:rPr>
          <w:rFonts w:eastAsia="Calibri"/>
          <w:sz w:val="16"/>
          <w:szCs w:val="16"/>
        </w:rPr>
        <w:t xml:space="preserve">подпись)   </w:t>
      </w:r>
      <w:proofErr w:type="gramEnd"/>
      <w:r w:rsidRPr="0081661C">
        <w:rPr>
          <w:rFonts w:eastAsia="Calibri"/>
          <w:sz w:val="16"/>
          <w:szCs w:val="16"/>
        </w:rPr>
        <w:t xml:space="preserve">                      (расшифровка)</w:t>
      </w:r>
    </w:p>
    <w:p w:rsidR="006A25D6" w:rsidRPr="00B40193" w:rsidRDefault="007D2D67" w:rsidP="00B40193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</w:rPr>
      </w:pPr>
      <w:r w:rsidRPr="007001FA">
        <w:rPr>
          <w:rFonts w:eastAsia="Calibri"/>
          <w:sz w:val="28"/>
          <w:szCs w:val="28"/>
        </w:rPr>
        <w:t>«__</w:t>
      </w:r>
      <w:proofErr w:type="gramStart"/>
      <w:r w:rsidRPr="007001FA">
        <w:rPr>
          <w:rFonts w:eastAsia="Calibri"/>
          <w:sz w:val="28"/>
          <w:szCs w:val="28"/>
        </w:rPr>
        <w:t>_»_</w:t>
      </w:r>
      <w:proofErr w:type="gramEnd"/>
      <w:r w:rsidRPr="007001FA">
        <w:rPr>
          <w:rFonts w:eastAsia="Calibri"/>
          <w:sz w:val="28"/>
          <w:szCs w:val="28"/>
        </w:rPr>
        <w:t>_____________201__ г.</w:t>
      </w:r>
    </w:p>
    <w:sectPr w:rsidR="006A25D6" w:rsidRPr="00B40193" w:rsidSect="00D04428">
      <w:headerReference w:type="default" r:id="rId12"/>
      <w:pgSz w:w="11906" w:h="16838"/>
      <w:pgMar w:top="1134" w:right="850" w:bottom="1701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12" w:rsidRDefault="000F1D12" w:rsidP="00E90E51">
      <w:r>
        <w:separator/>
      </w:r>
    </w:p>
  </w:endnote>
  <w:endnote w:type="continuationSeparator" w:id="0">
    <w:p w:rsidR="000F1D12" w:rsidRDefault="000F1D12" w:rsidP="00E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12" w:rsidRDefault="000F1D12" w:rsidP="00E90E51">
      <w:r>
        <w:separator/>
      </w:r>
    </w:p>
  </w:footnote>
  <w:footnote w:type="continuationSeparator" w:id="0">
    <w:p w:rsidR="000F1D12" w:rsidRDefault="000F1D12" w:rsidP="00E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5D" w:rsidRDefault="007F515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7BED"/>
    <w:multiLevelType w:val="hybridMultilevel"/>
    <w:tmpl w:val="D14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3CB5"/>
    <w:multiLevelType w:val="hybridMultilevel"/>
    <w:tmpl w:val="2C8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7F0F"/>
    <w:multiLevelType w:val="hybridMultilevel"/>
    <w:tmpl w:val="7902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249A"/>
    <w:multiLevelType w:val="hybridMultilevel"/>
    <w:tmpl w:val="C89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44B7"/>
    <w:multiLevelType w:val="hybridMultilevel"/>
    <w:tmpl w:val="E4B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0BA9"/>
    <w:multiLevelType w:val="hybridMultilevel"/>
    <w:tmpl w:val="58B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94218"/>
    <w:multiLevelType w:val="hybridMultilevel"/>
    <w:tmpl w:val="CC6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A74"/>
    <w:multiLevelType w:val="hybridMultilevel"/>
    <w:tmpl w:val="3D1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5851"/>
    <w:multiLevelType w:val="hybridMultilevel"/>
    <w:tmpl w:val="DE1EBC56"/>
    <w:lvl w:ilvl="0" w:tplc="21BA679A">
      <w:start w:val="1"/>
      <w:numFmt w:val="decimal"/>
      <w:lvlText w:val="%1."/>
      <w:lvlJc w:val="left"/>
      <w:pPr>
        <w:ind w:left="14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7985"/>
    <w:multiLevelType w:val="hybridMultilevel"/>
    <w:tmpl w:val="6862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3C27"/>
    <w:multiLevelType w:val="hybridMultilevel"/>
    <w:tmpl w:val="B0E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9"/>
  </w:num>
  <w:num w:numId="5">
    <w:abstractNumId w:val="19"/>
  </w:num>
  <w:num w:numId="6">
    <w:abstractNumId w:val="29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6"/>
  </w:num>
  <w:num w:numId="16">
    <w:abstractNumId w:val="8"/>
  </w:num>
  <w:num w:numId="17">
    <w:abstractNumId w:val="27"/>
  </w:num>
  <w:num w:numId="18">
    <w:abstractNumId w:val="18"/>
  </w:num>
  <w:num w:numId="19">
    <w:abstractNumId w:val="21"/>
  </w:num>
  <w:num w:numId="20">
    <w:abstractNumId w:val="24"/>
  </w:num>
  <w:num w:numId="21">
    <w:abstractNumId w:val="17"/>
  </w:num>
  <w:num w:numId="22">
    <w:abstractNumId w:val="20"/>
  </w:num>
  <w:num w:numId="23">
    <w:abstractNumId w:val="1"/>
  </w:num>
  <w:num w:numId="24">
    <w:abstractNumId w:val="31"/>
  </w:num>
  <w:num w:numId="25">
    <w:abstractNumId w:val="5"/>
  </w:num>
  <w:num w:numId="26">
    <w:abstractNumId w:val="25"/>
  </w:num>
  <w:num w:numId="27">
    <w:abstractNumId w:val="22"/>
  </w:num>
  <w:num w:numId="28">
    <w:abstractNumId w:val="4"/>
  </w:num>
  <w:num w:numId="29">
    <w:abstractNumId w:val="3"/>
  </w:num>
  <w:num w:numId="30">
    <w:abstractNumId w:val="2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40"/>
    <w:rsid w:val="000E1B14"/>
    <w:rsid w:val="000F1D12"/>
    <w:rsid w:val="00153FE4"/>
    <w:rsid w:val="00165D8E"/>
    <w:rsid w:val="001E3B86"/>
    <w:rsid w:val="00216401"/>
    <w:rsid w:val="002F0FAC"/>
    <w:rsid w:val="00306E4F"/>
    <w:rsid w:val="003E47BF"/>
    <w:rsid w:val="00456C61"/>
    <w:rsid w:val="0048329B"/>
    <w:rsid w:val="004F1823"/>
    <w:rsid w:val="0056071E"/>
    <w:rsid w:val="00574101"/>
    <w:rsid w:val="005D08E4"/>
    <w:rsid w:val="005D3FF2"/>
    <w:rsid w:val="005F6A9C"/>
    <w:rsid w:val="00606DB5"/>
    <w:rsid w:val="00635AE4"/>
    <w:rsid w:val="00641F20"/>
    <w:rsid w:val="00665210"/>
    <w:rsid w:val="006812CB"/>
    <w:rsid w:val="0068295B"/>
    <w:rsid w:val="00683A5C"/>
    <w:rsid w:val="006A25D6"/>
    <w:rsid w:val="006A6626"/>
    <w:rsid w:val="006C19EA"/>
    <w:rsid w:val="006D5A39"/>
    <w:rsid w:val="006E28E2"/>
    <w:rsid w:val="006E3EC1"/>
    <w:rsid w:val="0071594D"/>
    <w:rsid w:val="007175C6"/>
    <w:rsid w:val="00723504"/>
    <w:rsid w:val="007319F4"/>
    <w:rsid w:val="007616C8"/>
    <w:rsid w:val="007A00AA"/>
    <w:rsid w:val="007A534D"/>
    <w:rsid w:val="007B2BDE"/>
    <w:rsid w:val="007D1F4A"/>
    <w:rsid w:val="007D2D67"/>
    <w:rsid w:val="007F515D"/>
    <w:rsid w:val="00816F3E"/>
    <w:rsid w:val="008717B4"/>
    <w:rsid w:val="00890759"/>
    <w:rsid w:val="008A74D9"/>
    <w:rsid w:val="008D5EA8"/>
    <w:rsid w:val="008D7B40"/>
    <w:rsid w:val="009778C8"/>
    <w:rsid w:val="009A722F"/>
    <w:rsid w:val="009D6817"/>
    <w:rsid w:val="00A43A9F"/>
    <w:rsid w:val="00A513CA"/>
    <w:rsid w:val="00A64338"/>
    <w:rsid w:val="00AD6CEF"/>
    <w:rsid w:val="00B40193"/>
    <w:rsid w:val="00B51304"/>
    <w:rsid w:val="00B87EC7"/>
    <w:rsid w:val="00BC05D0"/>
    <w:rsid w:val="00BD0E62"/>
    <w:rsid w:val="00D04428"/>
    <w:rsid w:val="00D10258"/>
    <w:rsid w:val="00D827E8"/>
    <w:rsid w:val="00D94F1C"/>
    <w:rsid w:val="00DB185F"/>
    <w:rsid w:val="00DB322C"/>
    <w:rsid w:val="00DB5D7A"/>
    <w:rsid w:val="00DC6258"/>
    <w:rsid w:val="00DD3F98"/>
    <w:rsid w:val="00DE77DE"/>
    <w:rsid w:val="00E007A8"/>
    <w:rsid w:val="00E1188B"/>
    <w:rsid w:val="00E435B2"/>
    <w:rsid w:val="00E52EEA"/>
    <w:rsid w:val="00E54527"/>
    <w:rsid w:val="00E90E51"/>
    <w:rsid w:val="00EB0D4D"/>
    <w:rsid w:val="00EB60B3"/>
    <w:rsid w:val="00F07F3B"/>
    <w:rsid w:val="00F1713C"/>
    <w:rsid w:val="00F52CCD"/>
    <w:rsid w:val="00F90681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DF57"/>
  <w15:docId w15:val="{D3A234A9-05D5-49BA-8142-56A097B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6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6A25D6"/>
    <w:pPr>
      <w:keepNext/>
      <w:spacing w:line="360" w:lineRule="auto"/>
      <w:jc w:val="center"/>
      <w:outlineLvl w:val="0"/>
    </w:pPr>
    <w:rPr>
      <w:b/>
      <w:color w:val="auto"/>
      <w:spacing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25D6"/>
    <w:pPr>
      <w:keepNext/>
      <w:spacing w:line="360" w:lineRule="auto"/>
      <w:jc w:val="center"/>
      <w:outlineLvl w:val="1"/>
    </w:pPr>
    <w:rPr>
      <w:b/>
      <w:color w:val="auto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25D6"/>
    <w:pPr>
      <w:keepNext/>
      <w:spacing w:line="480" w:lineRule="auto"/>
      <w:jc w:val="center"/>
      <w:outlineLvl w:val="2"/>
    </w:pPr>
    <w:rPr>
      <w:b/>
      <w:color w:val="auto"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00A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2CCD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F52C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d">
    <w:name w:val="Table Grid"/>
    <w:basedOn w:val="a1"/>
    <w:rsid w:val="00F52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CC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210pt">
    <w:name w:val="Основной текст (2) + 10 pt"/>
    <w:basedOn w:val="a0"/>
    <w:rsid w:val="00D0442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E90E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E51"/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0E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E51"/>
    <w:rPr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rsid w:val="006A25D6"/>
    <w:rPr>
      <w:b/>
      <w:spacing w:val="26"/>
      <w:sz w:val="24"/>
      <w:lang w:eastAsia="ru-RU"/>
    </w:rPr>
  </w:style>
  <w:style w:type="character" w:customStyle="1" w:styleId="20">
    <w:name w:val="Заголовок 2 Знак"/>
    <w:basedOn w:val="a0"/>
    <w:link w:val="2"/>
    <w:rsid w:val="006A25D6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6A25D6"/>
    <w:rPr>
      <w:b/>
      <w:spacing w:val="20"/>
      <w:sz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5D6"/>
  </w:style>
  <w:style w:type="character" w:customStyle="1" w:styleId="aa">
    <w:name w:val="Текст выноски Знак"/>
    <w:basedOn w:val="a0"/>
    <w:link w:val="a9"/>
    <w:uiPriority w:val="99"/>
    <w:rsid w:val="006A25D6"/>
    <w:rPr>
      <w:rFonts w:ascii="Tahoma" w:hAnsi="Tahoma" w:cs="Tahoma"/>
      <w:color w:val="00000A"/>
      <w:sz w:val="16"/>
      <w:szCs w:val="16"/>
    </w:rPr>
  </w:style>
  <w:style w:type="paragraph" w:styleId="af2">
    <w:name w:val="Body Text Indent"/>
    <w:basedOn w:val="a"/>
    <w:link w:val="af3"/>
    <w:rsid w:val="006A25D6"/>
    <w:pPr>
      <w:ind w:firstLine="1134"/>
    </w:pPr>
    <w:rPr>
      <w:color w:val="auto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A25D6"/>
    <w:rPr>
      <w:sz w:val="28"/>
      <w:lang w:eastAsia="ru-RU"/>
    </w:rPr>
  </w:style>
  <w:style w:type="paragraph" w:styleId="31">
    <w:name w:val="Body Text Indent 3"/>
    <w:basedOn w:val="a"/>
    <w:link w:val="32"/>
    <w:rsid w:val="006A25D6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25D6"/>
    <w:rPr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6A25D6"/>
    <w:pPr>
      <w:keepNext/>
      <w:autoSpaceDE w:val="0"/>
      <w:autoSpaceDN w:val="0"/>
      <w:jc w:val="both"/>
    </w:pPr>
    <w:rPr>
      <w:color w:val="auto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25D6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af4">
    <w:name w:val="Нормальный"/>
    <w:rsid w:val="006A25D6"/>
    <w:rPr>
      <w:snapToGrid w:val="0"/>
      <w:sz w:val="28"/>
      <w:lang w:eastAsia="ru-RU"/>
    </w:rPr>
  </w:style>
  <w:style w:type="paragraph" w:customStyle="1" w:styleId="ConsPlusNonformat">
    <w:name w:val="ConsPlusNonformat"/>
    <w:uiPriority w:val="99"/>
    <w:rsid w:val="006A25D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C55D-2B8C-4F1D-B749-4BCC90DB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17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diakov.net</Company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RePack by Diakov</cp:lastModifiedBy>
  <cp:revision>13</cp:revision>
  <cp:lastPrinted>2019-11-08T15:13:00Z</cp:lastPrinted>
  <dcterms:created xsi:type="dcterms:W3CDTF">2020-04-21T06:30:00Z</dcterms:created>
  <dcterms:modified xsi:type="dcterms:W3CDTF">2020-06-03T07:59:00Z</dcterms:modified>
  <dc:language>ru-RU</dc:language>
</cp:coreProperties>
</file>